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240" w:after="0"/>
        <w:rPr>
          <w:rFonts w:eastAsia="Times New Roman"/>
          <w:b/>
          <w:b/>
          <w:lang w:eastAsia="cs-CZ"/>
        </w:rPr>
      </w:pPr>
      <w:r>
        <w:rPr>
          <w:rFonts w:eastAsia="Times New Roman"/>
          <w:b/>
          <w:lang w:eastAsia="cs-CZ"/>
        </w:rPr>
        <w:t>Základní údaje o studentovi</w:t>
      </w:r>
    </w:p>
    <w:p>
      <w:pPr>
        <w:pStyle w:val="Normal"/>
        <w:tabs>
          <w:tab w:val="clear" w:pos="708"/>
          <w:tab w:val="left" w:pos="1198" w:leader="none"/>
        </w:tabs>
        <w:spacing w:lineRule="auto" w:line="240" w:before="0" w:after="0"/>
        <w:ind w:left="60" w:hanging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Fakulta:</w:t>
        <w:tab/>
        <w:t>Fakulta informačních technologií</w:t>
      </w:r>
    </w:p>
    <w:p>
      <w:pPr>
        <w:pStyle w:val="Normal"/>
        <w:tabs>
          <w:tab w:val="clear" w:pos="708"/>
          <w:tab w:val="left" w:pos="9553" w:leader="none"/>
        </w:tabs>
        <w:spacing w:lineRule="auto" w:line="240" w:before="0" w:after="0"/>
        <w:ind w:left="60" w:hanging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Obor studia: Informatika</w:t>
      </w:r>
    </w:p>
    <w:p>
      <w:pPr>
        <w:pStyle w:val="Normal"/>
        <w:tabs>
          <w:tab w:val="clear" w:pos="708"/>
          <w:tab w:val="left" w:pos="9553" w:leader="none"/>
        </w:tabs>
        <w:spacing w:lineRule="auto" w:line="240" w:before="0" w:after="0"/>
        <w:ind w:left="60" w:hanging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Úroveň studia v době pobytu v zahraničí: doktorské studium</w:t>
        <w:tab/>
      </w:r>
    </w:p>
    <w:p>
      <w:pPr>
        <w:pStyle w:val="Heading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Zahraniční škola</w:t>
      </w:r>
    </w:p>
    <w:p>
      <w:pPr>
        <w:pStyle w:val="Normal"/>
        <w:tabs>
          <w:tab w:val="clear" w:pos="708"/>
          <w:tab w:val="left" w:pos="4419" w:leader="none"/>
        </w:tabs>
        <w:spacing w:lineRule="auto" w:line="240" w:before="0" w:after="0"/>
        <w:ind w:left="60" w:hanging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Země: USA</w:t>
        <w:tab/>
      </w:r>
    </w:p>
    <w:p>
      <w:pPr>
        <w:pStyle w:val="Normal"/>
        <w:tabs>
          <w:tab w:val="clear" w:pos="708"/>
          <w:tab w:val="left" w:pos="4419" w:leader="none"/>
        </w:tabs>
        <w:spacing w:lineRule="auto" w:line="240" w:before="0" w:after="0"/>
        <w:ind w:left="60" w:hanging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Název zahraniční školy: San Jose State University</w:t>
        <w:tab/>
      </w:r>
    </w:p>
    <w:p>
      <w:pPr>
        <w:pStyle w:val="Normal"/>
        <w:tabs>
          <w:tab w:val="clear" w:pos="708"/>
          <w:tab w:val="left" w:pos="4419" w:leader="none"/>
        </w:tabs>
        <w:spacing w:lineRule="auto" w:line="240" w:before="0" w:after="0"/>
        <w:ind w:left="60" w:hanging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Fakulta/katedra/ateliér zahraniční školy:</w:t>
        <w:tab/>
        <w:t>Department of Computer Science</w:t>
      </w:r>
    </w:p>
    <w:p>
      <w:pPr>
        <w:pStyle w:val="Normal"/>
        <w:tabs>
          <w:tab w:val="clear" w:pos="708"/>
          <w:tab w:val="left" w:pos="4419" w:leader="none"/>
        </w:tabs>
        <w:spacing w:lineRule="auto" w:line="240" w:before="0" w:after="0"/>
        <w:ind w:left="60" w:hanging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Jméno koordinátora zahraniční školy: Mark Stamp</w:t>
        <w:tab/>
      </w:r>
    </w:p>
    <w:p>
      <w:pPr>
        <w:pStyle w:val="Normal"/>
        <w:tabs>
          <w:tab w:val="clear" w:pos="708"/>
          <w:tab w:val="left" w:pos="4419" w:leader="none"/>
        </w:tabs>
        <w:spacing w:lineRule="auto" w:line="240" w:before="0" w:after="0"/>
        <w:ind w:left="60" w:hanging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E-mail koordinátora zahraniční školy: mark.stamp@sjsu.edu</w:t>
      </w:r>
    </w:p>
    <w:p>
      <w:pPr>
        <w:pStyle w:val="Normal"/>
        <w:tabs>
          <w:tab w:val="clear" w:pos="708"/>
          <w:tab w:val="left" w:pos="4419" w:leader="none"/>
        </w:tabs>
        <w:spacing w:lineRule="auto" w:line="240" w:before="0" w:after="0"/>
        <w:ind w:left="60" w:hanging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Web zahraniční školy pro výměnné studenty: https://www.sjsu.edu/isss/scholars/visiting/</w:t>
      </w:r>
    </w:p>
    <w:p>
      <w:pPr>
        <w:pStyle w:val="Heading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Studijní pobyt v zahraničí</w:t>
      </w:r>
    </w:p>
    <w:p>
      <w:pPr>
        <w:pStyle w:val="Normal"/>
        <w:tabs>
          <w:tab w:val="clear" w:pos="708"/>
          <w:tab w:val="left" w:pos="2543" w:leader="none"/>
        </w:tabs>
        <w:spacing w:lineRule="auto" w:line="240" w:before="0" w:after="0"/>
        <w:ind w:left="60" w:hanging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Akademický rok: 2022/2023</w:t>
      </w:r>
    </w:p>
    <w:p>
      <w:pPr>
        <w:pStyle w:val="Normal"/>
        <w:tabs>
          <w:tab w:val="clear" w:pos="708"/>
          <w:tab w:val="left" w:pos="2543" w:leader="none"/>
        </w:tabs>
        <w:spacing w:lineRule="auto" w:line="240" w:before="0" w:after="0"/>
        <w:ind w:left="60" w:hanging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Začátek pobytu: 26.5. 2023</w:t>
        <w:tab/>
      </w:r>
    </w:p>
    <w:p>
      <w:pPr>
        <w:pStyle w:val="Normal"/>
        <w:tabs>
          <w:tab w:val="clear" w:pos="708"/>
          <w:tab w:val="left" w:pos="2543" w:leader="none"/>
        </w:tabs>
        <w:spacing w:lineRule="auto" w:line="240" w:before="0" w:after="0"/>
        <w:ind w:left="60" w:hanging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Konec pobytu: 28.6. 2023</w:t>
        <w:tab/>
      </w:r>
    </w:p>
    <w:p>
      <w:pPr>
        <w:pStyle w:val="Normal"/>
        <w:tabs>
          <w:tab w:val="clear" w:pos="708"/>
          <w:tab w:val="left" w:pos="2543" w:leader="none"/>
        </w:tabs>
        <w:spacing w:lineRule="auto" w:line="240" w:before="0" w:after="0"/>
        <w:ind w:left="60" w:hanging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Délka pobytu v měsících: 1</w:t>
        <w:tab/>
      </w:r>
    </w:p>
    <w:p>
      <w:pPr>
        <w:pStyle w:val="Heading1"/>
        <w:rPr>
          <w:rFonts w:eastAsia="Times New Roman"/>
          <w:b/>
          <w:b/>
          <w:lang w:eastAsia="cs-CZ"/>
        </w:rPr>
      </w:pPr>
      <w:bookmarkStart w:id="0" w:name="Aktivity_před_výjezdem"/>
      <w:bookmarkEnd w:id="0"/>
      <w:r>
        <w:rPr>
          <w:rFonts w:eastAsia="Times New Roman"/>
          <w:b/>
          <w:lang w:eastAsia="cs-CZ"/>
        </w:rPr>
        <w:t>Aktivity před výjezdem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Kde jste získal/a informace o možnosti vyjet v rámci MBD?: na fakultě ČVUT FIT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Kde je možné získat informace o kurzech vyučovaných na zahraniční škole(uveďte odkaz na web)?: https://www.sjsu.edu/cs/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Které dokumenty jsou potřebné k přijetí na zahraniční vysokou školu?: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val="cs-CZ" w:eastAsia="cs-CZ"/>
        </w:rPr>
        <w:t>zvací dopis, americká víza, pojištění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Jakým způsobem se dokumentace k přijetí vyřizuje?: online v součinnosti s paní Zartoshty (kontakt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je parinaz.zartoshty@sjsu.edu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)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V jakém jazyce jste studoval/a na zahraniční vysoké škole? : anglicky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bookmarkStart w:id="1" w:name="OLE_LINK1"/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Jaké dokumenty jste před odjezdem musel/a odevzdat na studijním oddělení fakulty?</w:t>
      </w:r>
      <w:bookmarkEnd w:id="1"/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 : souhlas s výjezdem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Jaké dokumenty jste před odjezdem musel/a odevzdat na zahraničním oddělení rektorátu ČVUT? : zvací dopis, souhlas s výjezdem, pojištění, bilaterální smlouvu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Bylo nutné žádat o vízum? (pokud ano, popište postup) 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val="cs-CZ" w:eastAsia="cs-CZ"/>
        </w:rPr>
        <w:t>ano, musí se žádat o J1 vizum. K tomu bylo potřeba vyplnit DS-160 a DS-2019 formuláře a zoučastnit se pohovoru.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Jakého jste využil/a typu zdravotního pojištění? (orientační cena; výhody, nevýhody; vyžaduje zahraniční škola nějaké speciální pojištění). 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val="cs-CZ" w:eastAsia="cs-CZ"/>
        </w:rPr>
        <w:t>využila jsem zaměstaneckého pojištění ČVUT FIT, které pokrylo všechny požadované položky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Potřeboval/a jste nějaké očkování? : ne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/>
          <w:sz w:val="24"/>
          <w:szCs w:val="24"/>
          <w:lang w:eastAsia="cs-CZ"/>
        </w:rPr>
      </w:r>
    </w:p>
    <w:p>
      <w:pPr>
        <w:pStyle w:val="Heading1"/>
        <w:rPr>
          <w:rFonts w:eastAsia="Times New Roman"/>
          <w:b/>
          <w:b/>
          <w:lang w:eastAsia="cs-CZ"/>
        </w:rPr>
      </w:pPr>
      <w:r>
        <w:rPr>
          <w:rFonts w:eastAsia="Times New Roman"/>
          <w:b/>
          <w:lang w:eastAsia="cs-CZ"/>
        </w:rPr>
        <w:t>Cesta tam a zpět</w:t>
      </w:r>
    </w:p>
    <w:p>
      <w:pPr>
        <w:pStyle w:val="Normal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Doprava do místa pobytu, orientační cena, tipy pro výhodné zakoupení jízdenky či letenky. : letenka z Prahy do San Francisca kolem 30 000Kč, vlak do San Jose kolem 250Kč</w:t>
        <w:br/>
        <w:t xml:space="preserve">Procedura na hranicích - co mít u sebe? 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val="cs-CZ" w:eastAsia="cs-CZ"/>
        </w:rPr>
        <w:t>víza a pas, který má platnost víc než půl roku, J1 vízum (tj. DS-2019 formulář) a zvací dopis od SJSU univerzity.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br/>
        <w:t>Pick up nebo samostatná cesta z letiště. :  samostatná cesta z letiště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/>
          <w:sz w:val="24"/>
          <w:szCs w:val="24"/>
          <w:lang w:eastAsia="cs-CZ"/>
        </w:rPr>
      </w:r>
    </w:p>
    <w:p>
      <w:pPr>
        <w:pStyle w:val="Heading1"/>
        <w:rPr>
          <w:rFonts w:eastAsia="Times New Roman"/>
          <w:lang w:eastAsia="cs-CZ"/>
        </w:rPr>
      </w:pPr>
      <w:bookmarkStart w:id="2" w:name="OLE_LINK3"/>
      <w:bookmarkStart w:id="3" w:name="OLE_LINK2"/>
      <w:bookmarkStart w:id="4" w:name="Průběh_studia"/>
      <w:bookmarkEnd w:id="4"/>
      <w:r>
        <w:rPr>
          <w:rFonts w:eastAsia="Times New Roman"/>
          <w:b/>
          <w:lang w:eastAsia="cs-CZ"/>
        </w:rPr>
        <w:t>Průběh studia</w:t>
      </w:r>
      <w:bookmarkEnd w:id="2"/>
      <w:bookmarkEnd w:id="3"/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Měnil/a jste během pobytu studijní plán? : ne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Kdy a jak probíhá registrace do kurzů na zahraniční škole? (Jsou nějaká omezení pro výběr kurzů; možnosti změny kurzů.) : neúčastnila jsem se žádných kurzů, pracovala jsem na výzkumních projektech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Doporučil/a byste nějaký zajímavý předmět/kurz/vyučujícího? : předměty prof. Marka Stampa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Byla součástí Vašeho studia také praktická stáž/praxe? : ne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Popište způsob výuky (teorie, praxe, projekty) a hodnocení práce studentů na zahraniční škole a porovnejte s Vaší domácí školou. :  neúčastnila jsem se žádných kurzů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Jaká je kvalita výuky na zahraniční škole ve srovnání s domácí? : neumím posoudit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Jak jste získával/a studijní/pracovní materiál na zahraniční škole? (Byl přidělován v rámci výuky či jej bylo nutné koupit?) : nepotřebovala jsem žádné studijní materiály, je možné využít služby knihovny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Jaká je vybavenost kampusu? : výborná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Jaká je dostupnost počítačů (přístup na internet; potřeba vlastního notebooku; možnosti tisku a kopírování)? 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val="cs-CZ" w:eastAsia="cs-CZ"/>
        </w:rPr>
        <w:t>výborná, je možnost si pujčit notebook a uvedené služby jsou dostupné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Pořádá zahraniční škola a/nebo místní studentská organizace nějaké speciální akce pro výměnné studenty? : ano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Byl/a jste během studia v zahraničí začleněn/a do studijních skupin s místními studenty? : ne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libri Light" w:hAnsi="Calibri Light" w:eastAsia="Times New Roman" w:cs="" w:asciiTheme="majorHAnsi" w:cstheme="majorBidi" w:hAnsiTheme="majorHAnsi"/>
          <w:b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>
        <w:rPr>
          <w:rFonts w:eastAsia="Times New Roman" w:cs="" w:ascii="Calibri Light" w:hAnsi="Calibri Light" w:asciiTheme="majorHAnsi" w:cstheme="majorBidi" w:hAnsiTheme="majorHAns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Kde jste během studijního pobytu bydlel/a? : pronajatý apartmán poblíž SJSU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Cena Vašeho ubytování – měsíčně. : 5000 dolarů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Popište ubytování a vysvětlete, proč jste zvolil/a právě tento druh ubytování (uveďte vybavenost kolejí/bytu; připojení na internet; co si přivézt; možnost ubytování na kolejích večer nebo o víkendu) : a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val="cs-CZ" w:eastAsia="cs-CZ"/>
        </w:rPr>
        <w:t>partmán byl typu 2+kk, plně vybavený i s připojením na internet, 15 minut pěšky od SJSU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Jak a s jakým předstihem si zařídit ubytování? : týden dopředu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Jaké jsou možnosti stravování studentů v místě pobytu? : vaření, nebo restaurace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Jaké jsou orientační ceny potravin? (porovnejte s cenami v ČR) : 1,5 až 2 násobek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Jaké jsou možnosti místní dopravy? (MHD, kolo, pěšky, orientační ceny) : MHD stojí 2,5 doláru, pěšky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Jaké formality je třeba vyřídit po příjezdu (např. povolení k pobytu)? :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/>
          <w:sz w:val="24"/>
          <w:szCs w:val="24"/>
          <w:lang w:eastAsia="cs-CZ"/>
        </w:rPr>
        <w:t>Check-in na SJSU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Měl/a jste zkušenosti s lékařským ošetřením v zahraničí? : ne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Pracoval/a jste během studia? : jenom pro ČVUT FIT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Jaké jsou podmínky pro práci/brigádu pro české studenty? : neumím posoudit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Tipy na využití volného času (sport; kultura; výlety; finanční náročnost). : výlety – ceny zhruba 1,5 až 2 násobek oproti ČR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/>
          <w:sz w:val="24"/>
          <w:szCs w:val="24"/>
          <w:lang w:eastAsia="cs-CZ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libri Light" w:hAnsi="Calibri Light" w:eastAsia="Times New Roman" w:cs="" w:asciiTheme="majorHAnsi" w:cstheme="majorBidi" w:hAnsiTheme="majorHAnsi"/>
          <w:b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>
        <w:rPr>
          <w:rFonts w:eastAsia="Times New Roman" w:cs="" w:ascii="Calibri Light" w:hAnsi="Calibri Light" w:asciiTheme="majorHAnsi" w:cstheme="majorBidi" w:hAnsiTheme="majorHAnsi"/>
          <w:b/>
          <w:color w:val="2E74B5" w:themeColor="accent1" w:themeShade="bf"/>
          <w:sz w:val="32"/>
          <w:szCs w:val="32"/>
          <w:lang w:eastAsia="cs-CZ"/>
        </w:rPr>
        <w:t>Finance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Jakých finančních zdrojů jste využil/a k financování pobytu? : RCI, KIB ČVUT FIT, Mobility ČVUT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Jaké byly Vaše průměrné měsíční výdaje během pobytu? : kolem 6500 dolarů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a) z toho stravování: 1200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b) z toho ubytování: 5000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c) z toho na cestování a volný čas: 300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Do jaké míry pokrylo stipendium z ČVUT Vaše výdaje během pobytu? (v %): z Mobility ČVUT jsem dostala 15 000Kč, což je kolem 10%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Jakým způsobem je stipendium vypláceno a kdy jste jej obdržel/a? : platba na účet přišla koncem června 2023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Zkušenosti s bankovními účty/službami (doporučujete účet zřízený v zahraničí; používání české platební karty) : doporučuji používat českou kreditní kartu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Platil/a jste zahraniční škole nějaké poplatky (za studentskou kartu, pojištění, kopírování, materiál, apod.)? : ne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libri Light" w:hAnsi="Calibri Light" w:eastAsia="Times New Roman" w:cs="" w:asciiTheme="majorHAnsi" w:cstheme="majorBidi" w:hAnsiTheme="majorHAnsi"/>
          <w:b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  <w:r>
        <w:rPr>
          <w:rFonts w:eastAsia="Times New Roman" w:cs="" w:ascii="Calibri Light" w:hAnsi="Calibri Light" w:asciiTheme="majorHAnsi" w:cstheme="majorBidi" w:hAnsiTheme="majorHAns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Kolik jste během studijního pobytu získal/a kreditů? : 0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Kolik z nich Vám bylo domácí školou uznáno? : 0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Jaké kurzy Vám byly domácí školou uznány(povinné, povinně volitelné, volitelné)? : žádné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Věděl/a jste předem, které kurzy budou domácí školou uznány? : ne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Jak probíhá uznání na domácí škole a jakým problémům jste v souvislosti s tím musel/a čelit? : neumím posoudit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Jaké dokumenty jste museli odevzdat na zahraničním oddělení rektorátu? :    Confirmation of Student's Research Work for Dissertation Thesis, Potvrzení o studiu, Potvrzení o uznání studia v zahraničí v rámci doktorského studia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2"/>
        <w:rPr>
          <w:rFonts w:ascii="Calibri Light" w:hAnsi="Calibri Light" w:eastAsia="Times New Roman" w:cs="" w:asciiTheme="majorHAnsi" w:cstheme="majorBidi" w:hAnsiTheme="majorHAnsi"/>
          <w:b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>
        <w:rPr>
          <w:rFonts w:eastAsia="Times New Roman" w:cs="" w:ascii="Calibri Light" w:hAnsi="Calibri Light" w:asciiTheme="majorHAnsi" w:cstheme="majorBidi" w:hAnsiTheme="majorHAns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Ohodnoťte odborný přínos studijního pobytu: 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val="cs-CZ" w:eastAsia="cs-CZ"/>
        </w:rPr>
        <w:t>posunula jsem se ve výzkumné oblasti, klasifikace a klastrování malwarových rodin, což je téma mé disertační práce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Ohodnoťte osobní přínos studijního pobytu: získala jsem větší motivaci k vědecko výzkumné činnosti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Ohodnoťte informace a podporu poskytnuté domácí školou: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val="cs-CZ" w:eastAsia="cs-CZ"/>
        </w:rPr>
        <w:t>bez finanční podpory z RCI projektu bych nezískala dostatek prostředků na výjezd. Všechny informace ohľedně víz a pobytu na SJSU jsem si vyhledala sama.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Ohodnoťte informace a podporu poskytnuté zahraniční školou (hodnocení jako ve škole) : </w:t>
      </w: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val="cs-CZ" w:eastAsia="cs-CZ"/>
        </w:rPr>
        <w:t>SJSU mi poskytla všechny potřebné informace. Finanční podporu ani stravné SJSU neposkytla.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Měl/a byste zájem o nějaký další pobyt v zahraničí? : ano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Co jste po absolvování pobytu nejvíce ocenil/a? : spolupráci se zahraničními vědci a zvýšení pracovní morálky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Setkal/a jste se během pobytu s nějakými závažnými problémy? : ne </w:t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Times New Roman" w:asciiTheme="majorHAnsi" w:hAnsiTheme="majorHAnsi"/>
          <w:sz w:val="24"/>
          <w:szCs w:val="24"/>
          <w:lang w:eastAsia="cs-CZ"/>
        </w:rPr>
      </w:pPr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>Odkaz na fotogalerii, blog apod. :</w:t>
      </w:r>
      <w:bookmarkStart w:id="9" w:name="_GoBack"/>
      <w:bookmarkEnd w:id="9"/>
      <w:r>
        <w:rPr>
          <w:rFonts w:eastAsia="Times New Roman" w:cs="Times New Roman" w:ascii="Calibri Light" w:hAnsi="Calibri Light" w:asciiTheme="majorHAnsi" w:hAnsiTheme="majorHAnsi"/>
          <w:sz w:val="24"/>
          <w:szCs w:val="24"/>
          <w:lang w:eastAsia="cs-CZ"/>
        </w:rPr>
        <w:t xml:space="preserve"> nemám blog ani fotogalerii</w:t>
      </w:r>
    </w:p>
    <w:p>
      <w:pPr>
        <w:pStyle w:val="Normal"/>
        <w:spacing w:before="0" w:after="160"/>
        <w:rPr>
          <w:rFonts w:ascii="Calibri Light" w:hAnsi="Calibri Light" w:asciiTheme="majorHAnsi" w:hAnsiTheme="majorHAns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e678c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Nadpis2Char"/>
    <w:uiPriority w:val="9"/>
    <w:qFormat/>
    <w:rsid w:val="009d69d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Nadpis3Char"/>
    <w:uiPriority w:val="9"/>
    <w:qFormat/>
    <w:rsid w:val="009d69d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paragraph" w:styleId="Heading4">
    <w:name w:val="Heading 4"/>
    <w:basedOn w:val="Normal"/>
    <w:link w:val="Nadpis4Char"/>
    <w:uiPriority w:val="9"/>
    <w:qFormat/>
    <w:rsid w:val="009d69d3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Heading2"/>
    <w:uiPriority w:val="9"/>
    <w:qFormat/>
    <w:rsid w:val="009d69d3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Nadpis3Char" w:customStyle="1">
    <w:name w:val="Nadpis 3 Char"/>
    <w:basedOn w:val="DefaultParagraphFont"/>
    <w:link w:val="Heading3"/>
    <w:uiPriority w:val="9"/>
    <w:qFormat/>
    <w:rsid w:val="009d69d3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Nadpis4Char" w:customStyle="1">
    <w:name w:val="Nadpis 4 Char"/>
    <w:basedOn w:val="DefaultParagraphFont"/>
    <w:link w:val="Heading4"/>
    <w:uiPriority w:val="9"/>
    <w:qFormat/>
    <w:rsid w:val="009d69d3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InternetLink">
    <w:name w:val="Hyperlink"/>
    <w:basedOn w:val="DefaultParagraphFont"/>
    <w:uiPriority w:val="99"/>
    <w:semiHidden/>
    <w:unhideWhenUsed/>
    <w:rsid w:val="009d69d3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887907"/>
    <w:rPr>
      <w:rFonts w:ascii="Segoe UI" w:hAnsi="Segoe UI" w:cs="Segoe UI"/>
      <w:sz w:val="18"/>
      <w:szCs w:val="18"/>
    </w:rPr>
  </w:style>
  <w:style w:type="character" w:styleId="Nadpis1Char" w:customStyle="1">
    <w:name w:val="Nadpis 1 Char"/>
    <w:basedOn w:val="DefaultParagraphFont"/>
    <w:link w:val="Heading1"/>
    <w:uiPriority w:val="9"/>
    <w:qFormat/>
    <w:rsid w:val="00ce678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8790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LibreOffice/7.3.7.2$Linux_X86_64 LibreOffice_project/30$Build-2</Application>
  <AppVersion>15.0000</AppVersion>
  <DocSecurity>4</DocSecurity>
  <Pages>4</Pages>
  <Words>1062</Words>
  <Characters>6044</Characters>
  <CharactersWithSpaces>7041</CharactersWithSpaces>
  <Paragraphs>81</Paragraphs>
  <Company>ČVUT v Praze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2022-06-14T06:50:00Z</dcterms:created>
  <dc:creator>Mgr. Kateřina Bošková</dc:creator>
  <dc:description/>
  <dc:language>en-US</dc:language>
  <cp:lastModifiedBy/>
  <cp:lastPrinted>2017-11-21T10:40:00Z</cp:lastPrinted>
  <dcterms:modified xsi:type="dcterms:W3CDTF">2023-07-15T01:06:08Z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