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374D" w14:textId="77777777" w:rsidR="009D69D3" w:rsidRPr="00711FC2" w:rsidRDefault="009D69D3" w:rsidP="00CE678C">
      <w:pPr>
        <w:pStyle w:val="Heading1"/>
        <w:rPr>
          <w:rFonts w:eastAsia="Times New Roman"/>
          <w:b/>
          <w:lang w:eastAsia="cs-CZ"/>
        </w:rPr>
      </w:pPr>
      <w:r w:rsidRPr="00711FC2">
        <w:rPr>
          <w:rFonts w:eastAsia="Times New Roman"/>
          <w:b/>
          <w:lang w:eastAsia="cs-CZ"/>
        </w:rPr>
        <w:t>Základní údaje o studentovi</w:t>
      </w:r>
    </w:p>
    <w:p w14:paraId="25BDC54D" w14:textId="5C44D4C5" w:rsidR="00353A38" w:rsidRPr="00CE678C" w:rsidRDefault="00353A38" w:rsidP="009D69D3">
      <w:pPr>
        <w:tabs>
          <w:tab w:val="left" w:pos="1198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Fakulta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Fakulta informačních technologií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7C46F063" w14:textId="4744E945" w:rsidR="00353A38" w:rsidRPr="00CE678C" w:rsidRDefault="00353A38" w:rsidP="009D69D3">
      <w:pPr>
        <w:tabs>
          <w:tab w:val="left" w:pos="955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Obor studia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Informatika, sp. Znalostní Inženýrství</w:t>
      </w:r>
    </w:p>
    <w:p w14:paraId="488108DD" w14:textId="6660DA4D" w:rsidR="00353A38" w:rsidRPr="00CE678C" w:rsidRDefault="00353A38" w:rsidP="009D69D3">
      <w:pPr>
        <w:tabs>
          <w:tab w:val="left" w:pos="955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Úroveň studia v době pobytu v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zahraničí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bakalářské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11220781" w14:textId="77777777" w:rsidR="009D69D3" w:rsidRPr="00CE678C" w:rsidRDefault="009D69D3" w:rsidP="00CE678C">
      <w:pPr>
        <w:pStyle w:val="Heading1"/>
        <w:rPr>
          <w:rFonts w:eastAsia="Times New Roman"/>
          <w:lang w:eastAsia="cs-CZ"/>
        </w:rPr>
      </w:pPr>
      <w:r w:rsidRPr="00CE678C">
        <w:rPr>
          <w:rFonts w:eastAsia="Times New Roman"/>
          <w:lang w:eastAsia="cs-CZ"/>
        </w:rPr>
        <w:t>Zahraniční škola</w:t>
      </w:r>
    </w:p>
    <w:p w14:paraId="5E80521F" w14:textId="03B53605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Země: 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Mexiko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7BDB692B" w14:textId="5B154372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Název zahraniční školy: </w:t>
      </w:r>
      <w:r w:rsidR="005F4F7A" w:rsidRP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>Tecnológico de Monterrey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2B5E84C4" w14:textId="3D6B7C70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Fakulta/katedra/ateliér zahraniční školy: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nespecifikováno</w:t>
      </w:r>
      <w:r w:rsidR="00E8597A">
        <w:rPr>
          <w:rFonts w:asciiTheme="majorHAnsi" w:eastAsia="Times New Roman" w:hAnsiTheme="majorHAnsi" w:cs="Times New Roman"/>
          <w:sz w:val="24"/>
          <w:szCs w:val="24"/>
          <w:lang w:eastAsia="cs-CZ"/>
        </w:rPr>
        <w:t>/ Campus Monterrey</w:t>
      </w:r>
    </w:p>
    <w:p w14:paraId="64182DA4" w14:textId="1A2C77D6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Jméno koordinátora zahraniční školy: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5F4F7A" w:rsidRP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>Reyna Elizabeth Villarreal Rodríguez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0E9BCFA3" w14:textId="64151028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E-mail koordinátora zahraniční školy: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5F4F7A" w:rsidRP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>revillar@tec.mx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0A7958A4" w14:textId="72B8A696" w:rsidR="00353A38" w:rsidRPr="00CE678C" w:rsidRDefault="00353A38" w:rsidP="009D69D3">
      <w:pPr>
        <w:tabs>
          <w:tab w:val="left" w:pos="4419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Web zahraniční školy pro výměnné studenty:</w:t>
      </w:r>
      <w:r w:rsidR="005F4F7A" w:rsidRP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hyperlink r:id="rId4" w:history="1">
        <w:r w:rsidR="005F4F7A" w:rsidRPr="001B72F6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cs-CZ"/>
          </w:rPr>
          <w:t>tec.mx</w:t>
        </w:r>
      </w:hyperlink>
    </w:p>
    <w:p w14:paraId="75CD057A" w14:textId="77777777" w:rsidR="009D69D3" w:rsidRPr="00CE678C" w:rsidRDefault="00887907" w:rsidP="00CE678C">
      <w:pPr>
        <w:pStyle w:val="Heading1"/>
        <w:rPr>
          <w:rFonts w:eastAsia="Times New Roman"/>
          <w:lang w:eastAsia="cs-CZ"/>
        </w:rPr>
      </w:pPr>
      <w:r w:rsidRPr="00CE678C">
        <w:rPr>
          <w:rFonts w:eastAsia="Times New Roman"/>
          <w:lang w:eastAsia="cs-CZ"/>
        </w:rPr>
        <w:t>Studijní pobyt v zahraničí</w:t>
      </w:r>
    </w:p>
    <w:p w14:paraId="0B42CC3E" w14:textId="2BAC6D50" w:rsidR="00353A38" w:rsidRPr="00CE678C" w:rsidRDefault="00353A38" w:rsidP="009D69D3">
      <w:pPr>
        <w:tabs>
          <w:tab w:val="left" w:pos="254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Akademický rok: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2022/2023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1CA21F66" w14:textId="15018E99" w:rsidR="00353A38" w:rsidRPr="00CE678C" w:rsidRDefault="00353A38" w:rsidP="009D69D3">
      <w:pPr>
        <w:tabs>
          <w:tab w:val="left" w:pos="254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Začátek pobytu: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1. 8. 2022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129B3A5D" w14:textId="723B0F36" w:rsidR="00353A38" w:rsidRPr="00CE678C" w:rsidRDefault="00353A38" w:rsidP="009D69D3">
      <w:pPr>
        <w:tabs>
          <w:tab w:val="left" w:pos="254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Konec pobytu: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2. 12. 2022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14:paraId="681ABF00" w14:textId="402D827F" w:rsidR="00353A38" w:rsidRPr="00CE678C" w:rsidRDefault="00353A38" w:rsidP="009D69D3">
      <w:pPr>
        <w:tabs>
          <w:tab w:val="left" w:pos="2543"/>
        </w:tabs>
        <w:spacing w:after="0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Délka pobytu v měsících: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4 </w:t>
      </w:r>
    </w:p>
    <w:p w14:paraId="46BE583D" w14:textId="77777777" w:rsidR="009D69D3" w:rsidRPr="00711FC2" w:rsidRDefault="009D69D3" w:rsidP="00CE678C">
      <w:pPr>
        <w:pStyle w:val="Heading1"/>
        <w:rPr>
          <w:rFonts w:eastAsia="Times New Roman"/>
          <w:b/>
          <w:lang w:eastAsia="cs-CZ"/>
        </w:rPr>
      </w:pPr>
      <w:bookmarkStart w:id="0" w:name="Aktivity_před_výjezdem"/>
      <w:bookmarkEnd w:id="0"/>
      <w:r w:rsidRPr="00711FC2">
        <w:rPr>
          <w:rFonts w:eastAsia="Times New Roman"/>
          <w:b/>
          <w:lang w:eastAsia="cs-CZ"/>
        </w:rPr>
        <w:t>Aktivity před výjezdem</w:t>
      </w:r>
    </w:p>
    <w:p w14:paraId="2308F044" w14:textId="05425436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Kde jste získal/a informace o možnosti vyjet v rámci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MBD?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Od kamarádů jsem si zjistil nějaké možnosti výjezdu a pak na webu studuj ve světe. Dále mi také pomohl univerzitní klub ISC.</w:t>
      </w:r>
    </w:p>
    <w:p w14:paraId="4E6C630B" w14:textId="77777777" w:rsidR="005F4F7A" w:rsidRPr="00CE678C" w:rsidRDefault="005F4F7A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12D2F1C" w14:textId="2D752083" w:rsidR="005F4F7A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Kde je možné získat informace o kurzech vyučovaných na zahraniční škole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(uveďte odkaz na </w:t>
      </w:r>
    </w:p>
    <w:p w14:paraId="28F62903" w14:textId="218B0C9C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web)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?: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Hehe, asi nikde. Po nominaci nám poslali excel tabulku, která se samozřejmě do doby zápisu úplně změnila.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Nejlépe zde:</w:t>
      </w:r>
    </w:p>
    <w:p w14:paraId="2492FF4D" w14:textId="109D2FF1" w:rsidR="001B72F6" w:rsidRDefault="001B72F6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hyperlink r:id="rId5" w:history="1">
        <w:r w:rsidRPr="001B72F6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cs-CZ"/>
          </w:rPr>
          <w:t>https://studyinmexico.tec.mx/</w:t>
        </w:r>
      </w:hyperlink>
    </w:p>
    <w:p w14:paraId="764EE51F" w14:textId="77777777" w:rsidR="005F4F7A" w:rsidRPr="00CE678C" w:rsidRDefault="005F4F7A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690166F" w14:textId="658D17D0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Které dokumenty jsou potřebné k přijetí na zahraniční vysokou školu?: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Transcript of Records, pas, potvrzení o pojištění SURA, poté i vstupní formulář do Mexika.</w:t>
      </w:r>
    </w:p>
    <w:p w14:paraId="1214EDA1" w14:textId="77777777" w:rsidR="001314D2" w:rsidRPr="00CE678C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0B95898" w14:textId="2E994A94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Jakým způsobem se dokumentace k přijetí vyřizuje?: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Posílá se formulář, kam se vše nahraje.</w:t>
      </w:r>
    </w:p>
    <w:p w14:paraId="6A9E6B1F" w14:textId="77777777" w:rsidR="001314D2" w:rsidRPr="00CE678C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188A8DE" w14:textId="45F3AD5F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V jakém jazyce jste studoval/a na zahraniční vysoké škole?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5F4F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španělsky/anglicky</w:t>
      </w:r>
    </w:p>
    <w:p w14:paraId="5FCDFB07" w14:textId="77777777" w:rsidR="005F4F7A" w:rsidRDefault="005F4F7A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2C32AD6" w14:textId="51DC55D0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bookmarkStart w:id="1" w:name="OLE_LINK1"/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Jaké dokumenty jste před odjezdem musel/a odevzdat na studijním oddělení fakulty?</w:t>
      </w:r>
      <w:bookmarkEnd w:id="1"/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Srovnávací arch</w:t>
      </w:r>
    </w:p>
    <w:p w14:paraId="5E4192F8" w14:textId="77777777" w:rsidR="001B72F6" w:rsidRDefault="001B72F6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44F1396" w14:textId="012A992B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Jaké dokumenty jste před odjezdem musel/a odevzdat na zahraničním oddělení rektorátu ČVUT?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1B72F6" w:rsidRP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>Schválený srovnávací arch, potvrzení o studiu na daný semestr, Zvací dopis, Pojištění na celou dobu pobytu v zahraničí</w:t>
      </w:r>
    </w:p>
    <w:p w14:paraId="4249CD87" w14:textId="77777777" w:rsidR="001B72F6" w:rsidRDefault="001B72F6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8AF0BAD" w14:textId="0CCD2D5E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Bylo nutné žádat o vízum? (pokud ano, popište postup)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</w:t>
      </w:r>
    </w:p>
    <w:p w14:paraId="1C416C70" w14:textId="77777777" w:rsidR="001314D2" w:rsidRDefault="001314D2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E5FCFCE" w14:textId="5E80F20C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Jakého jste využil/a typu zdravotního pojištění? (orientační cena; výhody, nevýhody; vyžaduje zahraniční škola nějaké speciální pojištění)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využil jsem pouze pojištění SURA, které bylo povinné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>, poté jsem žádné další nehledal</w:t>
      </w:r>
    </w:p>
    <w:p w14:paraId="5CB3D126" w14:textId="1110C581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Potřeboval/a jste nějaké očkování?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B72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není nutné, nějaké jsou doporučené</w:t>
      </w:r>
    </w:p>
    <w:p w14:paraId="796B8B4C" w14:textId="77777777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DCBE36A" w14:textId="77777777" w:rsidR="00353A38" w:rsidRDefault="00353A38" w:rsidP="00E85AF4">
      <w:pPr>
        <w:pStyle w:val="Heading1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Cesta tam a zpět</w:t>
      </w:r>
    </w:p>
    <w:p w14:paraId="78FE767B" w14:textId="77777777" w:rsidR="001B72F6" w:rsidRDefault="00353A38" w:rsidP="00E85AF4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Doprava do místa pobytu, orientační cena, tipy pro výhodné zakoupení jízdenky či letenky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</w:p>
    <w:p w14:paraId="69869812" w14:textId="77777777" w:rsidR="001314D2" w:rsidRDefault="001B72F6" w:rsidP="00E85AF4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Nejlevnější letenky mívají hodně přestupů, letěl jsem PRAHA-OSLO-MIAMI-HOUSTON-MONTERREY, cena byla okolo 22 tisíc, zvací dopis přišel pozdě, jinak se ceny pohybují okolo 12 tisíc (v době pobytu)</w:t>
      </w:r>
    </w:p>
    <w:p w14:paraId="39AE7F98" w14:textId="5C62063D" w:rsidR="001314D2" w:rsidRDefault="00353A38" w:rsidP="00E85AF4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</w:r>
      <w:r w:rsidRPr="00E85AF4">
        <w:rPr>
          <w:rFonts w:asciiTheme="majorHAnsi" w:eastAsia="Times New Roman" w:hAnsiTheme="majorHAnsi" w:cs="Times New Roman"/>
          <w:sz w:val="24"/>
          <w:szCs w:val="24"/>
          <w:lang w:eastAsia="cs-CZ"/>
        </w:rPr>
        <w:t>Proced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u</w:t>
      </w:r>
      <w:r w:rsidRPr="00E85AF4">
        <w:rPr>
          <w:rFonts w:asciiTheme="majorHAnsi" w:eastAsia="Times New Roman" w:hAnsiTheme="majorHAnsi" w:cs="Times New Roman"/>
          <w:sz w:val="24"/>
          <w:szCs w:val="24"/>
          <w:lang w:eastAsia="cs-CZ"/>
        </w:rPr>
        <w:t>ra na hranicích - co mít u sebe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Zvací dopis a ostatní klasické doklady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>, pokud se letí přes USA, tak je důležité si zjistit jestli na letišti „vstupujete do země“, pak potřevujete visa waiver ESTA, dále také chtěli potvrzení o očkování proti Covid-19</w:t>
      </w:r>
    </w:p>
    <w:p w14:paraId="01E01647" w14:textId="5579B8AC" w:rsidR="00353A38" w:rsidRPr="00E85AF4" w:rsidRDefault="00353A38" w:rsidP="00E85AF4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85AF4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>Pick up nebo samostatná cesta z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E85AF4">
        <w:rPr>
          <w:rFonts w:asciiTheme="majorHAnsi" w:eastAsia="Times New Roman" w:hAnsiTheme="majorHAnsi" w:cs="Times New Roman"/>
          <w:sz w:val="24"/>
          <w:szCs w:val="24"/>
          <w:lang w:eastAsia="cs-CZ"/>
        </w:rPr>
        <w:t>letiště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taxi, uber a didi jezdí okolo 300 pesos z letiště do města, dále taky jezdí levnější autobusy, ale město je veliké a stejně pak je potřeba se něčím svést... ostatní hromadná doprava nám byla velmi nedoporučena</w:t>
      </w:r>
    </w:p>
    <w:p w14:paraId="3E74152E" w14:textId="405CE630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6F7886B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6EAA270" w14:textId="77777777" w:rsidR="009D69D3" w:rsidRPr="00CE678C" w:rsidRDefault="009D69D3" w:rsidP="00CE678C">
      <w:pPr>
        <w:pStyle w:val="Heading1"/>
        <w:rPr>
          <w:rFonts w:eastAsia="Times New Roman"/>
          <w:lang w:eastAsia="cs-CZ"/>
        </w:rPr>
      </w:pPr>
      <w:bookmarkStart w:id="2" w:name="Průběh_studia"/>
      <w:bookmarkStart w:id="3" w:name="OLE_LINK2"/>
      <w:bookmarkStart w:id="4" w:name="OLE_LINK3"/>
      <w:bookmarkEnd w:id="2"/>
      <w:r w:rsidRPr="00711FC2">
        <w:rPr>
          <w:rFonts w:eastAsia="Times New Roman"/>
          <w:b/>
          <w:lang w:eastAsia="cs-CZ"/>
        </w:rPr>
        <w:t>Průběh studia</w:t>
      </w:r>
    </w:p>
    <w:bookmarkEnd w:id="3"/>
    <w:bookmarkEnd w:id="4"/>
    <w:p w14:paraId="436472FB" w14:textId="3E0E0CB5" w:rsidR="00353A38" w:rsidRDefault="00353A38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Měnil/a jste během pobytu studijní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plán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ano, asi 3x</w:t>
      </w:r>
    </w:p>
    <w:p w14:paraId="1A840327" w14:textId="77777777" w:rsidR="001314D2" w:rsidRPr="00CE678C" w:rsidRDefault="001314D2" w:rsidP="00CE678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F9BDE79" w14:textId="50B3BC9E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Kdy a jak probíhá registrace do kurzů na zahraniční škole? (Jsou nějaká omezení pro výběr kurzů; možnosti změny kurzů.)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u mě probíhala ke konci července přes školní portál, změna pak ještě byla možná na místě</w:t>
      </w:r>
    </w:p>
    <w:p w14:paraId="534AFDFF" w14:textId="77777777" w:rsidR="001314D2" w:rsidRPr="00CE678C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9B2B940" w14:textId="06AA583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Doporučil/a byste nějaký zajímavý předmět/kurz/vyučujícího?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Doporučil bych Michelle Monter, učí literaturu, ale byla velmi zapálená do sdílení našich kultur</w:t>
      </w:r>
    </w:p>
    <w:p w14:paraId="7879984D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BD4A9D2" w14:textId="0612CE90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Byla součástí Vašeho studia také praktická stáž/praxe?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</w:t>
      </w:r>
    </w:p>
    <w:p w14:paraId="238505D0" w14:textId="77777777" w:rsidR="001314D2" w:rsidRPr="00CE678C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883D433" w14:textId="1C124ED8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Popište způsob výuky (teorie, praxe, projekty) a hodnocení práce studentů na zahraniční škole a porovnejte s Vaší domácí školou.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hodiny vypadaly jako u nás na střední škole, žádné dělení na cvičení, laboratoře a přednášky, hodnocení bylo obdobné v semestru, ale na konci nebývala zkouška, možná spíše zápočtový test, největší váhu mají takzvané Evidences, což je takový větší projekt</w:t>
      </w:r>
    </w:p>
    <w:p w14:paraId="6C86EF83" w14:textId="77777777" w:rsidR="001314D2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F9BFEA4" w14:textId="77777777" w:rsidR="001314D2" w:rsidRPr="00CE678C" w:rsidRDefault="001314D2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4708C8E" w14:textId="542E160D" w:rsidR="00353A38" w:rsidRPr="00CE678C" w:rsidRDefault="00353A38" w:rsidP="00CB699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Jaká je kvalit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a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výuky na zahraniční škole ve srovnání s domácí?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pohodářský přístup byla příjemná změna, ale akademicky by mi to moc nedalo, doporučil bych se věnovat jiným oblastem studia (literatura, právo, antropologie)</w:t>
      </w:r>
    </w:p>
    <w:p w14:paraId="7CCD103B" w14:textId="3717CBBE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Jak jste získával/a studijní/pracovní materiál na zahraniční škole? (Byl přidělován v rámci výuky či jej bylo nutné koupit?)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314D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studijní texty se sdílely v rámci studijního 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>portálu Canvas</w:t>
      </w:r>
    </w:p>
    <w:p w14:paraId="1B24FF81" w14:textId="77777777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1F48FCF" w14:textId="1CF9C560" w:rsidR="00353A38" w:rsidRDefault="00353A38" w:rsidP="00E85A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Jaká je vybavenost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kampusu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Campus v Monterrey (je jich více) byl velmi moderní a špičkově vybavený i oproti ČVUT</w:t>
      </w:r>
    </w:p>
    <w:p w14:paraId="1DB8D73A" w14:textId="77777777" w:rsidR="00CC2F68" w:rsidRPr="00CE678C" w:rsidRDefault="00CC2F68" w:rsidP="00E85AF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E3DD315" w14:textId="02EEFA9A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Jaká je dostupnost počítačů (přístup na internet; potřeba vlastního notebooku; možnosti tisku a kopírování)?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téměř do každé hodiny po mne byl požadován notebook/tablet, ale ne v každé učebně počítače byly. Zkrátka se s vlastím notebookem počítá</w:t>
      </w:r>
    </w:p>
    <w:p w14:paraId="583885E3" w14:textId="77777777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4D7D97F" w14:textId="01998750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Pořádá zahraniční škola a/nebo místní studentská organizace nějaké speciální akce pro výměnné studenty?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Vítací a loučící párty je od univerzity. Jinak se spolupracovalo se společností Good Life, která dělala výlety, hike, párty atd. Jen je dobré býti na pozoru, nejsou to dobrovolníci a dělají to pro zisk narozdíl od evropských ESN</w:t>
      </w:r>
    </w:p>
    <w:p w14:paraId="07BFA333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DE488A2" w14:textId="5256B1D1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Byl/a jste během studia v zahraničí začleněn/a do studijních skupin s místními studenty?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</w:p>
    <w:p w14:paraId="6D6D1176" w14:textId="2C81970B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V každém předmětu jsem byl přiřazen do několika týmů.</w:t>
      </w:r>
    </w:p>
    <w:p w14:paraId="58D9AA50" w14:textId="77777777" w:rsidR="009D69D3" w:rsidRPr="00711FC2" w:rsidRDefault="009D69D3" w:rsidP="009D69D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</w:pPr>
      <w:bookmarkStart w:id="5" w:name="Praktické_otázky_pobytu"/>
      <w:bookmarkEnd w:id="5"/>
      <w:r w:rsidRPr="00711FC2"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  <w:t>Praktické otázky pobytu</w:t>
      </w:r>
    </w:p>
    <w:p w14:paraId="022A0BDA" w14:textId="25F9DBF1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Kde jste během studijního pobytu bydlel/a?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rodinném komplexu jsem měl vlastní pokoj</w:t>
      </w:r>
    </w:p>
    <w:p w14:paraId="22155941" w14:textId="0B2BAFC9" w:rsidR="00353A38" w:rsidRDefault="00353A38" w:rsidP="000773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Cena Vašeho ubytování – měsíčně.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3000 pesos</w:t>
      </w:r>
    </w:p>
    <w:p w14:paraId="36D3C72E" w14:textId="77777777" w:rsidR="00123E3F" w:rsidRPr="00CE678C" w:rsidRDefault="00123E3F" w:rsidP="000773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F71EF5C" w14:textId="77777777" w:rsidR="00123E3F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Popište ubytování a vysvětlete, proč jste zvolil/a právě tento druh ubytování (uveďte </w:t>
      </w:r>
    </w:p>
    <w:p w14:paraId="280DC8CA" w14:textId="52929263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vybavenost kolejí/bytu; připojení na internet; co si přivézt; možnost ubytování na kolejích večer nebo o víkendu)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Ubytování jsem neřešil předem na doporučení univerzity. Na mé doporučení si ubytování zařiďte předem. Koleje se nám nenabízely, ale byly nám doporučeny jiné možnosti v okolí univerzity. Je dobré myslet na to, které čtvrti jsou nebezpečné a kam jezdí univerzitní autobusy.</w:t>
      </w:r>
    </w:p>
    <w:p w14:paraId="7FCE0E00" w14:textId="54B7D6A7" w:rsidR="00123E3F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Moje ubytování bylo blok od školy, stálo pouze 3000 pesos, a bylo to pro mě dostatečně vybavené i se sporákem a lednicí.</w:t>
      </w:r>
    </w:p>
    <w:p w14:paraId="264840BD" w14:textId="77777777" w:rsidR="00123E3F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924985E" w14:textId="77777777" w:rsidR="00123E3F" w:rsidRPr="00CE678C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3DCC460" w14:textId="2BB2B00B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 a s jakým předstihem si zařídit ubytování?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Od spolužáků, asi půl roku.</w:t>
      </w:r>
    </w:p>
    <w:p w14:paraId="37666C4B" w14:textId="00F7AA0F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jsou možnosti stravování studentů v místě pobytu?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univerzitě je kantýna, která vaří dobře a levně, dále tam jsou také i klasické fastfoody přímo v kampusu. Dle mého pozorování byli ovšem dražší než mimo školu.</w:t>
      </w:r>
    </w:p>
    <w:p w14:paraId="2380BE98" w14:textId="77777777" w:rsidR="00123E3F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C679CF8" w14:textId="77777777" w:rsidR="00123E3F" w:rsidRPr="00CE678C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F5555C8" w14:textId="143703DC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é jsou orientační ceny potravin?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(porovnejte s cenami v ČR)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trochu levnější a některé lokální potraviny o hodně levnější</w:t>
      </w:r>
    </w:p>
    <w:p w14:paraId="37C8C002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B7AEB5D" w14:textId="7A48C061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jsou možnosti místní dopravy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(MHD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, kolo, pěšky, orientační ceny)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Monterrey je obrovské město a není dobré v něm všude chodit. Jak jsem již psal, MHD není dobrý nápad, pokud mluvíte plynně španělsky a nevypadáte dostatečně turisticky, tak je to asi možné. Uber funguje dobře a je levnější na krátké trasy.</w:t>
      </w:r>
    </w:p>
    <w:p w14:paraId="7C1E8D7B" w14:textId="77777777" w:rsidR="00123E3F" w:rsidRPr="00CE678C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5A41213" w14:textId="559D4FFF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Jaké formality je třeba vyřídit po příjezdu (např. povolení k pobytu)?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123E3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Vyplňuje se FMM formulář, což je povolení k pobytu do půl roku. V Mexiku se to moc neřeší a řeknou vám, že pro prodloužení máte vyjet ze země a udělat si nový.</w:t>
      </w:r>
    </w:p>
    <w:p w14:paraId="22561ABA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C4C1168" w14:textId="37FA8745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Měl/a jste zkušenosti s lékařským ošetřením v zahraničí?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</w:p>
    <w:p w14:paraId="5F93FD76" w14:textId="1975A95F" w:rsidR="00123E3F" w:rsidRPr="00CE678C" w:rsidRDefault="00123E3F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ANO, po nakonec pouze sedřeného prstu, jsem se dostal k operaci odstranění žlučníku. Pojišťovna vše uhradila předem (po dlouhém telefonátu v bolestech)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vzhledem k soukromému sektoru zdravotnictví vše bylo vybavené, doktoři uměli anglicky (Monterrey je jedno z měst, kam jezdí Američané pro levnější zákroky), jen sestřičky moc neuměly. Nakonec vše dopadlo v pořádku, jen to bylo trochu otravné zažít si tohle během výjezdu. Dále jsem byl i u univerzitního doktora pro předpis antibiotik na angínu</w:t>
      </w:r>
    </w:p>
    <w:p w14:paraId="6D44B9B1" w14:textId="31C509EC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Pracoval/a jste během studia?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FMM neumožňuje pracovat během studia</w:t>
      </w:r>
    </w:p>
    <w:p w14:paraId="00949F42" w14:textId="633B9E7B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jsou podmínky pro práci/brigádu pro české studenty?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bylo by potřeba vízum a nejsem si jist, ale myslím si, že Tec po nás nechtěl, abychom ke studiu pracovali</w:t>
      </w:r>
    </w:p>
    <w:p w14:paraId="60AE6670" w14:textId="51D10860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Tipy na využití volného času (sport; kultu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ra; výlety; finanční náročnost).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vyzkoušet všechno možné jídlo, vařit ze všeho, poznávat kulturu, lokální komunity, cestovat,</w:t>
      </w:r>
    </w:p>
    <w:p w14:paraId="1D4B21E5" w14:textId="666018BE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FA226F7" w14:textId="5ABD8175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31C5A65" w14:textId="61C495F4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DB9937F" w14:textId="635C5184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7B021BF" w14:textId="6B0B92B2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607AF99" w14:textId="5FE86103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0DEA786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1560ED6" w14:textId="77777777" w:rsidR="009D69D3" w:rsidRPr="00711FC2" w:rsidRDefault="009D69D3" w:rsidP="009D69D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</w:pPr>
      <w:bookmarkStart w:id="6" w:name="Finance"/>
      <w:bookmarkEnd w:id="6"/>
      <w:r w:rsidRPr="00711FC2"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  <w:t>Finance</w:t>
      </w:r>
    </w:p>
    <w:p w14:paraId="11216A8F" w14:textId="6CCBF52F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Jakých finančních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zdrojů jste využil/a k financování pobytu?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Stipendium a úspory</w:t>
      </w:r>
    </w:p>
    <w:p w14:paraId="4A01ACB7" w14:textId="37B3AA05" w:rsidR="00353A38" w:rsidRPr="00CE678C" w:rsidRDefault="00353A38" w:rsidP="000773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byly Vaše průměrné měsíční výdaje během pobytu? 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40 000 pesos</w:t>
      </w:r>
    </w:p>
    <w:p w14:paraId="3D4BCE3C" w14:textId="6EAC81A8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a) z toho stravování: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8000 s kombinací se stravou na cestách</w:t>
      </w:r>
    </w:p>
    <w:p w14:paraId="2033A0E6" w14:textId="182E5328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b) z toho ubytování: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3100</w:t>
      </w:r>
    </w:p>
    <w:p w14:paraId="77B06DDE" w14:textId="4602B415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c) z toho na cestování a volný čas: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30 000</w:t>
      </w:r>
    </w:p>
    <w:p w14:paraId="4673E771" w14:textId="6BD72D67" w:rsidR="00353A38" w:rsidRPr="00286DC7" w:rsidRDefault="00353A38" w:rsidP="000773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 jaké míry pokrylo stipendium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z ČVUT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Vaše výdaje během pobytu? (v %):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25</w:t>
      </w:r>
      <w:r w:rsidR="00286DC7"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>%</w:t>
      </w:r>
    </w:p>
    <w:p w14:paraId="6782B563" w14:textId="3A513E71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Jakým způsobem je stipendium vypláceno a kdy jste jej obdržel/a?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těsně před začátkem semestru na účet</w:t>
      </w:r>
    </w:p>
    <w:p w14:paraId="0ACCE0FA" w14:textId="77777777" w:rsidR="00286DC7" w:rsidRPr="00CE678C" w:rsidRDefault="00286DC7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C7580EA" w14:textId="028E54B2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Zkušenosti s bankovními účty/službami (doporučujete účet zřízený v zahraničí; používání české platební karty)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používal jsem Revolut, bylo by fajn mít pro nějaké věci KREDITNÍ</w:t>
      </w:r>
      <w:r w:rsidR="00286DC7"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 xml:space="preserve"> </w:t>
      </w:r>
      <w:proofErr w:type="spellStart"/>
      <w:r w:rsidR="00286DC7"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>kartu</w:t>
      </w:r>
      <w:proofErr w:type="spellEnd"/>
      <w:r w:rsidR="00286DC7"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>,</w:t>
      </w:r>
    </w:p>
    <w:p w14:paraId="0F7B8C40" w14:textId="08391A62" w:rsidR="00286DC7" w:rsidRPr="00286DC7" w:rsidRDefault="00286DC7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 xml:space="preserve">Je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  <w:t>dobr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é si zjistit, které bankomaty mají jaké poplatky, levný byl Santander a drahý BBVA</w:t>
      </w:r>
    </w:p>
    <w:p w14:paraId="094BEB9E" w14:textId="77777777" w:rsidR="00286DC7" w:rsidRPr="00286DC7" w:rsidRDefault="00286DC7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cs-CZ"/>
        </w:rPr>
      </w:pPr>
    </w:p>
    <w:p w14:paraId="62DF64B3" w14:textId="26A3C906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Platil/a jste zahraniční škole nějaké poplatky (za studentskou kartu, pojištění, kopírování, materiál, apod.)?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</w:t>
      </w:r>
    </w:p>
    <w:p w14:paraId="5131AC44" w14:textId="77777777" w:rsidR="009D69D3" w:rsidRPr="00711FC2" w:rsidRDefault="009D69D3" w:rsidP="009D69D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</w:pPr>
      <w:bookmarkStart w:id="7" w:name="Uznání_zahraničního_studia_domácí_školou"/>
      <w:bookmarkEnd w:id="7"/>
      <w:r w:rsidRPr="00711FC2"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  <w:t>Uznání zahraničního studia domácí školou</w:t>
      </w:r>
    </w:p>
    <w:p w14:paraId="1F8BA15B" w14:textId="489DF570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jste během studijního pobytu získal/a kreditů?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23</w:t>
      </w:r>
    </w:p>
    <w:p w14:paraId="4AB9DC73" w14:textId="67986533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z nich Vám bylo domácí školou uznáno?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23</w:t>
      </w:r>
    </w:p>
    <w:p w14:paraId="574B110D" w14:textId="58416A9D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Z j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aké kurzy Vám byly domácí školou uznány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(povinné, povinně volitelné, volitelné)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volitelné</w:t>
      </w:r>
    </w:p>
    <w:p w14:paraId="0AF894E7" w14:textId="77777777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5DA016D" w14:textId="268CC824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Věděl/a jste předem, které kurzy budou domácí školou uznány?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ano</w:t>
      </w:r>
    </w:p>
    <w:p w14:paraId="110766C1" w14:textId="77777777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775AD68" w14:textId="4C0894B3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Jak probíhá uznání na domácí škole a jakým problémům jste v souvislosti s tím musel/a čelit?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CC2F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šablona pro uznání studia v zahraničí mi byla několikrát vrácena pro opravu, kterou jsem nikdy neudělal a nakonec to se mnou bylo vzdáno a uznali mi to i tak </w:t>
      </w:r>
    </w:p>
    <w:p w14:paraId="0FF6B0E9" w14:textId="77777777" w:rsidR="00CC2F68" w:rsidRPr="00CE678C" w:rsidRDefault="00CC2F6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88A3D89" w14:textId="3BFD3CFC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Jaké dokumenty jste museli odevzdat na zahraničním oddělení rektorátu?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286DC7" w:rsidRP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>Potvrzení o délce studia, Transcript of Records, Doklad o uznání studia v zahraničí, Zpráva z pobytu</w:t>
      </w:r>
    </w:p>
    <w:p w14:paraId="7C9E9D80" w14:textId="77777777" w:rsidR="009D69D3" w:rsidRPr="00711FC2" w:rsidRDefault="009D69D3" w:rsidP="009D69D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</w:pPr>
      <w:bookmarkStart w:id="8" w:name="Hodnocení_pobytu,_rady_a_doporučení"/>
      <w:bookmarkEnd w:id="8"/>
      <w:r w:rsidRPr="00711FC2">
        <w:rPr>
          <w:rFonts w:asciiTheme="majorHAnsi" w:eastAsia="Times New Roman" w:hAnsiTheme="majorHAnsi" w:cstheme="majorBidi"/>
          <w:b/>
          <w:color w:val="2E74B5" w:themeColor="accent1" w:themeShade="BF"/>
          <w:sz w:val="32"/>
          <w:szCs w:val="32"/>
          <w:lang w:eastAsia="cs-CZ"/>
        </w:rPr>
        <w:t>Hodnocení pobytu, rady a doporučení</w:t>
      </w:r>
    </w:p>
    <w:p w14:paraId="742469AE" w14:textId="4F57D5E4" w:rsidR="00353A38" w:rsidRPr="00CE678C" w:rsidRDefault="00353A38" w:rsidP="00711FC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Ohodnoťte odborný přínos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studijního pobytu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4</w:t>
      </w:r>
    </w:p>
    <w:p w14:paraId="33F72442" w14:textId="068591BA" w:rsidR="00353A38" w:rsidRPr="00CE678C" w:rsidRDefault="00353A38" w:rsidP="00711FC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Ohodnoťte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osobní přínos studijního pobytu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</w:t>
      </w:r>
    </w:p>
    <w:p w14:paraId="2B36CF1F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0B49540" w14:textId="6775EA72" w:rsidR="00353A38" w:rsidRPr="00CE678C" w:rsidRDefault="00353A38" w:rsidP="00711FC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Ohodnoťte informace a podporu poskytnuté domácí školou: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</w:t>
      </w:r>
    </w:p>
    <w:p w14:paraId="5ACEB2E8" w14:textId="4781C85E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Ohodnoťte informace a podporu poskytnuté zahraniční školou (hodnocení jako ve škole)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3</w:t>
      </w:r>
    </w:p>
    <w:p w14:paraId="46B25575" w14:textId="4037DF9B" w:rsidR="00353A38" w:rsidRDefault="00353A38" w:rsidP="00711FC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Měl/a byste zájem o nějaký další pobyt v zahraničí?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Ano</w:t>
      </w:r>
    </w:p>
    <w:p w14:paraId="6B198A13" w14:textId="77777777" w:rsidR="00533340" w:rsidRPr="00CE678C" w:rsidRDefault="00533340" w:rsidP="00711FC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28547EA" w14:textId="582D646C" w:rsidR="00353A38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Co jste po absolvování pobytu nejvíce ocenil/a?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286DC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E8597A">
        <w:rPr>
          <w:rFonts w:asciiTheme="majorHAnsi" w:eastAsia="Times New Roman" w:hAnsiTheme="majorHAnsi" w:cs="Times New Roman"/>
          <w:sz w:val="24"/>
          <w:szCs w:val="24"/>
          <w:lang w:eastAsia="cs-CZ"/>
        </w:rPr>
        <w:t>přátelé z celého světa, procestování nádherné země a po skončení semestru nádherný pocit volnosti (semestr končí dříve než u nás a ještě jsem neměl žádné povinnosti doma)</w:t>
      </w:r>
    </w:p>
    <w:p w14:paraId="321A8B01" w14:textId="77777777" w:rsidR="00533340" w:rsidRPr="00CE678C" w:rsidRDefault="00533340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E24B0C1" w14:textId="672B48FF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Setkal/a jste se během pobytu s nějakými závažnými problémy?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E859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ano, zdravotní potíže viz výše</w:t>
      </w:r>
    </w:p>
    <w:p w14:paraId="309DA04D" w14:textId="77777777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A1B68B0" w14:textId="443613D5" w:rsidR="00353A38" w:rsidRPr="00CE678C" w:rsidRDefault="00353A38" w:rsidP="009D69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Odkaz na fotogalerii, blog apod.</w:t>
      </w:r>
      <w:r w:rsidRPr="00353A3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CE678C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E8597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 jakékoliv otázky i netýkající se přímo tohoto pobytu kontaktujte vaše lokální ESN, což v případě ČVUT je ISC.</w:t>
      </w:r>
    </w:p>
    <w:p w14:paraId="67E4D631" w14:textId="77777777" w:rsidR="00822644" w:rsidRPr="00CE678C" w:rsidRDefault="00000000">
      <w:pPr>
        <w:rPr>
          <w:rFonts w:asciiTheme="majorHAnsi" w:hAnsiTheme="majorHAnsi"/>
        </w:rPr>
      </w:pPr>
    </w:p>
    <w:sectPr w:rsidR="00822644" w:rsidRPr="00CE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zIxtTS0MDI1NjRQ0lEKTi0uzszPAykwrAUAN7q4eSwAAAA="/>
  </w:docVars>
  <w:rsids>
    <w:rsidRoot w:val="009D69D3"/>
    <w:rsid w:val="00077350"/>
    <w:rsid w:val="00096D26"/>
    <w:rsid w:val="00123E3F"/>
    <w:rsid w:val="001314D2"/>
    <w:rsid w:val="001B72F6"/>
    <w:rsid w:val="00286DC7"/>
    <w:rsid w:val="00333919"/>
    <w:rsid w:val="00353A38"/>
    <w:rsid w:val="004B736D"/>
    <w:rsid w:val="00533340"/>
    <w:rsid w:val="005F4F7A"/>
    <w:rsid w:val="00711FC2"/>
    <w:rsid w:val="00831986"/>
    <w:rsid w:val="00887907"/>
    <w:rsid w:val="009D69D3"/>
    <w:rsid w:val="00CB699C"/>
    <w:rsid w:val="00CC2F68"/>
    <w:rsid w:val="00CE3BAE"/>
    <w:rsid w:val="00CE678C"/>
    <w:rsid w:val="00E12CE3"/>
    <w:rsid w:val="00E8597A"/>
    <w:rsid w:val="00E85AF4"/>
    <w:rsid w:val="00E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949D"/>
  <w15:chartTrackingRefBased/>
  <w15:docId w15:val="{708E78FD-15E0-4FE0-B58F-D3D8D458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6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9D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9D6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69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9D69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9D69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9D6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6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yinmexico.tec.mx/" TargetMode="External"/><Relationship Id="rId4" Type="http://schemas.openxmlformats.org/officeDocument/2006/relationships/hyperlink" Target="https://tec.mx/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1530</Words>
  <Characters>8738</Characters>
  <Application>Microsoft Office Word</Application>
  <DocSecurity>0</DocSecurity>
  <Lines>249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ČVUT v Praze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Bošková</dc:creator>
  <cp:keywords/>
  <dc:description/>
  <cp:lastModifiedBy>Pilar, Premysl</cp:lastModifiedBy>
  <cp:revision>2</cp:revision>
  <cp:lastPrinted>2017-11-21T10:40:00Z</cp:lastPrinted>
  <dcterms:created xsi:type="dcterms:W3CDTF">2023-05-30T17:02:00Z</dcterms:created>
  <dcterms:modified xsi:type="dcterms:W3CDTF">2023-05-30T17:02:00Z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cce3726f0d72a7d206b8bc452c80bcc1a1169b966310fbd50a27e8a297750978</vt:lpwstr>
  </property>
</Properties>
</file>