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09C5" w:rsidRDefault="0034612A">
      <w:pPr>
        <w:spacing w:after="240"/>
      </w:pPr>
      <w:bookmarkStart w:id="0" w:name="_GoBack"/>
      <w:bookmarkEnd w:id="0"/>
      <w:r>
        <w:rPr>
          <w:caps/>
          <w:noProof/>
          <w:spacing w:val="8"/>
          <w:kern w:val="20"/>
          <w:szCs w:val="20"/>
        </w:rPr>
        <w:drawing>
          <wp:anchor distT="0" distB="0" distL="114300" distR="114300" simplePos="0" relativeHeight="251667968" behindDoc="0" locked="0" layoutInCell="1" allowOverlap="1" wp14:anchorId="0009B851" wp14:editId="0FF0BB1E">
            <wp:simplePos x="0" y="0"/>
            <wp:positionH relativeFrom="page">
              <wp:posOffset>4560777</wp:posOffset>
            </wp:positionH>
            <wp:positionV relativeFrom="page">
              <wp:posOffset>231642</wp:posOffset>
            </wp:positionV>
            <wp:extent cx="2066400" cy="1007280"/>
            <wp:effectExtent l="0" t="0" r="0" b="254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A76">
        <w:rPr>
          <w:b/>
        </w:rPr>
        <w:t xml:space="preserve"> </w:t>
      </w:r>
    </w:p>
    <w:p w:rsidR="0034612A" w:rsidRDefault="0034612A">
      <w:pPr>
        <w:jc w:val="center"/>
        <w:rPr>
          <w:b/>
          <w:sz w:val="28"/>
          <w:szCs w:val="28"/>
        </w:rPr>
      </w:pPr>
    </w:p>
    <w:p w:rsidR="0034612A" w:rsidRDefault="0034612A">
      <w:pPr>
        <w:jc w:val="center"/>
        <w:rPr>
          <w:b/>
          <w:sz w:val="28"/>
          <w:szCs w:val="28"/>
        </w:rPr>
      </w:pPr>
    </w:p>
    <w:p w:rsidR="0034612A" w:rsidRDefault="0034612A">
      <w:pPr>
        <w:jc w:val="center"/>
        <w:rPr>
          <w:b/>
          <w:sz w:val="28"/>
          <w:szCs w:val="28"/>
        </w:rPr>
      </w:pPr>
    </w:p>
    <w:p w:rsidR="00DB09C5" w:rsidRDefault="00E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 habilitačnímu řízení</w:t>
      </w:r>
    </w:p>
    <w:p w:rsidR="0034612A" w:rsidRDefault="0034612A" w:rsidP="0034612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ČVUT v Praze</w:t>
      </w:r>
    </w:p>
    <w:p w:rsidR="0034612A" w:rsidRDefault="0034612A" w:rsidP="0034612A">
      <w:pPr>
        <w:rPr>
          <w:b/>
          <w:sz w:val="28"/>
          <w:szCs w:val="28"/>
        </w:rPr>
      </w:pPr>
    </w:p>
    <w:p w:rsidR="0034612A" w:rsidRPr="0034612A" w:rsidRDefault="0034612A" w:rsidP="0034612A">
      <w:r w:rsidRPr="0034612A">
        <w:t>Uchazeč:</w:t>
      </w:r>
      <w:r w:rsidR="00A47A92">
        <w:t xml:space="preserve"> Ing. Andrej Lališ, Ph.D.</w:t>
      </w:r>
    </w:p>
    <w:p w:rsidR="005017A2" w:rsidRDefault="005017A2">
      <w:pPr>
        <w:jc w:val="center"/>
      </w:pPr>
    </w:p>
    <w:p w:rsidR="00DB09C5" w:rsidRDefault="00E25A76">
      <w:r>
        <w:rPr>
          <w:b/>
        </w:rPr>
        <w:t>A) V oblasti pedagogické</w:t>
      </w:r>
    </w:p>
    <w:p w:rsidR="00DB09C5" w:rsidRDefault="00E25A76" w:rsidP="0034612A">
      <w:pPr>
        <w:pStyle w:val="Odstavecseseznamem"/>
        <w:numPr>
          <w:ilvl w:val="0"/>
          <w:numId w:val="7"/>
        </w:numPr>
        <w:ind w:left="851"/>
        <w:jc w:val="both"/>
      </w:pPr>
      <w:r>
        <w:t>Počet doktorandů, pro které byl uchazeč ustanoven školitelem resp. školitelem specialistou a kteří úspěšně obhájili disertační práci:</w:t>
      </w:r>
      <w:r w:rsidR="00A47A92">
        <w:t xml:space="preserve"> 0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7"/>
        </w:numPr>
        <w:ind w:left="851"/>
        <w:jc w:val="both"/>
      </w:pPr>
      <w:r>
        <w:t>Počet obhájených diplomových/bakalářských prací, které uchazeč vedl:</w:t>
      </w:r>
      <w:r w:rsidR="00A47A92">
        <w:t xml:space="preserve"> 15/17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7"/>
        </w:numPr>
        <w:ind w:left="851"/>
        <w:jc w:val="both"/>
      </w:pPr>
      <w:r>
        <w:t>Jeden nejvýznamnější počin uchazeče v oblasti výuky:</w:t>
      </w:r>
      <w:r w:rsidR="00A47A92">
        <w:t xml:space="preserve"> Aktualizace obsahu a formy předmětu 21BLED – Bezpečnosti v letecké dopravě s využitím transformativní pedagogiky orientované na tvorbu dlouhodobých znalostí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7"/>
        </w:numPr>
        <w:ind w:left="851"/>
        <w:jc w:val="both"/>
      </w:pPr>
      <w:r>
        <w:t>Hodnocení uchazeče ve studentské anketě v posledních 4 semestrech:</w:t>
      </w:r>
      <w:r w:rsidR="00A47A92">
        <w:t xml:space="preserve"> </w:t>
      </w:r>
      <w:r w:rsidR="00A47A92" w:rsidRPr="00AB195E">
        <w:t>nerelevantní, nedostatek hodnocení</w:t>
      </w:r>
    </w:p>
    <w:p w:rsidR="00DB09C5" w:rsidRDefault="00DB09C5" w:rsidP="0034612A">
      <w:pPr>
        <w:jc w:val="both"/>
      </w:pPr>
    </w:p>
    <w:p w:rsidR="00DB09C5" w:rsidRDefault="00E25A76" w:rsidP="0034612A">
      <w:pPr>
        <w:jc w:val="both"/>
      </w:pPr>
      <w:r>
        <w:rPr>
          <w:b/>
        </w:rPr>
        <w:t>B) V oblasti tvůrčí</w:t>
      </w:r>
    </w:p>
    <w:p w:rsidR="00DB0039" w:rsidRDefault="00E25A76" w:rsidP="00DB0039">
      <w:pPr>
        <w:pStyle w:val="Odstavecseseznamem"/>
        <w:numPr>
          <w:ilvl w:val="0"/>
          <w:numId w:val="8"/>
        </w:numPr>
        <w:ind w:left="851"/>
        <w:jc w:val="both"/>
      </w:pPr>
      <w:r>
        <w:t xml:space="preserve">Tři významné původní výsledky tvůrčí činnosti nebo arch. či uměl. </w:t>
      </w:r>
      <w:proofErr w:type="gramStart"/>
      <w:r>
        <w:t>realizace</w:t>
      </w:r>
      <w:proofErr w:type="gramEnd"/>
      <w:r>
        <w:t>:</w:t>
      </w:r>
    </w:p>
    <w:p w:rsidR="00DB0039" w:rsidRDefault="00DB0039" w:rsidP="00DB0039">
      <w:pPr>
        <w:pStyle w:val="Odstavecseseznamem"/>
        <w:ind w:left="851"/>
        <w:jc w:val="both"/>
      </w:pPr>
    </w:p>
    <w:p w:rsidR="00DB0039" w:rsidRDefault="00DB0039" w:rsidP="00DB0039">
      <w:pPr>
        <w:pStyle w:val="Odstavecseseznamem"/>
        <w:ind w:left="851"/>
        <w:jc w:val="both"/>
      </w:pPr>
      <w:r w:rsidRPr="00DB0039">
        <w:t>LALIŠ, A. et al. Metodika pro tvorbu studií bezpečnosti v letecké dopravě s využitím kvantitativních metod. [Uplatněná certifikovaná metodika (do RIV)] 2019</w:t>
      </w:r>
    </w:p>
    <w:p w:rsidR="00DB0039" w:rsidRDefault="00DB0039" w:rsidP="00DB0039">
      <w:pPr>
        <w:pStyle w:val="Odstavecseseznamem"/>
        <w:ind w:left="851"/>
        <w:jc w:val="both"/>
      </w:pPr>
    </w:p>
    <w:p w:rsidR="00DB0039" w:rsidRDefault="00DB0039" w:rsidP="00DB0039">
      <w:pPr>
        <w:pStyle w:val="Odstavecseseznamem"/>
        <w:ind w:left="851"/>
        <w:jc w:val="both"/>
      </w:pPr>
      <w:r w:rsidRPr="00DB0039">
        <w:t xml:space="preserve">KOSTOV, B. </w:t>
      </w:r>
      <w:proofErr w:type="gramStart"/>
      <w:r w:rsidRPr="00DB0039">
        <w:t>et</w:t>
      </w:r>
      <w:proofErr w:type="gramEnd"/>
      <w:r w:rsidRPr="00DB0039">
        <w:t xml:space="preserve"> al. STAMP-</w:t>
      </w:r>
      <w:proofErr w:type="spellStart"/>
      <w:r w:rsidRPr="00DB0039">
        <w:t>Based</w:t>
      </w:r>
      <w:proofErr w:type="spellEnd"/>
      <w:r w:rsidRPr="00DB0039">
        <w:t xml:space="preserve"> </w:t>
      </w:r>
      <w:proofErr w:type="spellStart"/>
      <w:r w:rsidRPr="00DB0039">
        <w:t>Investigation</w:t>
      </w:r>
      <w:proofErr w:type="spellEnd"/>
      <w:r w:rsidRPr="00DB0039">
        <w:t xml:space="preserve"> </w:t>
      </w:r>
      <w:proofErr w:type="spellStart"/>
      <w:r w:rsidRPr="00DB0039">
        <w:t>Tool</w:t>
      </w:r>
      <w:proofErr w:type="spellEnd"/>
      <w:r w:rsidRPr="00DB0039">
        <w:t xml:space="preserve"> (SBIT). [Software splňující podmínky RIV] 2019.</w:t>
      </w:r>
    </w:p>
    <w:p w:rsidR="00DB0039" w:rsidRDefault="00DB0039" w:rsidP="00DB0039">
      <w:pPr>
        <w:pStyle w:val="Odstavecseseznamem"/>
        <w:ind w:left="851"/>
        <w:jc w:val="both"/>
      </w:pPr>
    </w:p>
    <w:p w:rsidR="0034612A" w:rsidRDefault="00D61ED5" w:rsidP="0034612A">
      <w:pPr>
        <w:pStyle w:val="Odstavecseseznamem"/>
        <w:ind w:left="851"/>
        <w:jc w:val="both"/>
      </w:pPr>
      <w:r w:rsidRPr="00D61ED5">
        <w:t xml:space="preserve">LALIŠ, A. et al. </w:t>
      </w:r>
      <w:proofErr w:type="spellStart"/>
      <w:r w:rsidRPr="00D61ED5">
        <w:t>Generating</w:t>
      </w:r>
      <w:proofErr w:type="spellEnd"/>
      <w:r w:rsidRPr="00D61ED5">
        <w:t xml:space="preserve"> </w:t>
      </w:r>
      <w:proofErr w:type="spellStart"/>
      <w:r w:rsidRPr="00D61ED5">
        <w:t>synthetic</w:t>
      </w:r>
      <w:proofErr w:type="spellEnd"/>
      <w:r w:rsidRPr="00D61ED5">
        <w:t xml:space="preserve"> </w:t>
      </w:r>
      <w:proofErr w:type="spellStart"/>
      <w:r w:rsidRPr="00D61ED5">
        <w:t>aviation</w:t>
      </w:r>
      <w:proofErr w:type="spellEnd"/>
      <w:r w:rsidRPr="00D61ED5">
        <w:t xml:space="preserve"> </w:t>
      </w:r>
      <w:proofErr w:type="spellStart"/>
      <w:r w:rsidRPr="00D61ED5">
        <w:t>safety</w:t>
      </w:r>
      <w:proofErr w:type="spellEnd"/>
      <w:r w:rsidRPr="00D61ED5">
        <w:t xml:space="preserve"> data to </w:t>
      </w:r>
      <w:proofErr w:type="spellStart"/>
      <w:r w:rsidRPr="00D61ED5">
        <w:t>resample</w:t>
      </w:r>
      <w:proofErr w:type="spellEnd"/>
      <w:r w:rsidRPr="00D61ED5">
        <w:t xml:space="preserve"> </w:t>
      </w:r>
      <w:proofErr w:type="spellStart"/>
      <w:r w:rsidRPr="00D61ED5">
        <w:t>or</w:t>
      </w:r>
      <w:proofErr w:type="spellEnd"/>
      <w:r w:rsidRPr="00D61ED5">
        <w:t xml:space="preserve"> </w:t>
      </w:r>
      <w:proofErr w:type="spellStart"/>
      <w:r w:rsidRPr="00D61ED5">
        <w:t>establish</w:t>
      </w:r>
      <w:proofErr w:type="spellEnd"/>
      <w:r w:rsidRPr="00D61ED5">
        <w:t xml:space="preserve"> </w:t>
      </w:r>
      <w:proofErr w:type="spellStart"/>
      <w:r w:rsidRPr="00D61ED5">
        <w:t>new</w:t>
      </w:r>
      <w:proofErr w:type="spellEnd"/>
      <w:r w:rsidRPr="00D61ED5">
        <w:t xml:space="preserve"> </w:t>
      </w:r>
      <w:proofErr w:type="spellStart"/>
      <w:r w:rsidRPr="00D61ED5">
        <w:t>datasets</w:t>
      </w:r>
      <w:proofErr w:type="spellEnd"/>
      <w:r w:rsidRPr="00D61ED5">
        <w:t>. Safety Science. 2018, 106(106), 154-161. ISSN 0925-7535. DOI 10.1016/j.ssci.2018.03.013.</w:t>
      </w:r>
    </w:p>
    <w:p w:rsidR="00D61ED5" w:rsidRDefault="00D61ED5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8"/>
        </w:numPr>
        <w:ind w:left="851"/>
        <w:jc w:val="both"/>
      </w:pPr>
      <w:r>
        <w:t xml:space="preserve">H index s vyloučením </w:t>
      </w:r>
      <w:proofErr w:type="spellStart"/>
      <w:r>
        <w:t>autocitací</w:t>
      </w:r>
      <w:proofErr w:type="spellEnd"/>
      <w:r>
        <w:t>:</w:t>
      </w:r>
      <w:r w:rsidR="00D61ED5">
        <w:t xml:space="preserve"> 4</w:t>
      </w:r>
      <w:r w:rsidR="00F733A0">
        <w:t xml:space="preserve"> (</w:t>
      </w:r>
      <w:proofErr w:type="spellStart"/>
      <w:r w:rsidR="00F733A0">
        <w:t>Scopus</w:t>
      </w:r>
      <w:proofErr w:type="spellEnd"/>
      <w:r w:rsidR="00F733A0">
        <w:t>)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8"/>
        </w:numPr>
        <w:ind w:left="851"/>
        <w:jc w:val="both"/>
      </w:pPr>
      <w:r>
        <w:t xml:space="preserve">Počet citací WOS/ </w:t>
      </w:r>
      <w:proofErr w:type="spellStart"/>
      <w:r>
        <w:t>Scopus</w:t>
      </w:r>
      <w:proofErr w:type="spellEnd"/>
      <w:r>
        <w:t xml:space="preserve">/ohlasů arch. díla, vždy s vyloučením </w:t>
      </w:r>
      <w:proofErr w:type="spellStart"/>
      <w:r>
        <w:t>autocitací</w:t>
      </w:r>
      <w:proofErr w:type="spellEnd"/>
      <w:r>
        <w:t>:</w:t>
      </w:r>
      <w:r w:rsidR="00D61ED5">
        <w:t xml:space="preserve"> 22/32/0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8"/>
        </w:numPr>
        <w:ind w:left="851"/>
        <w:jc w:val="both"/>
      </w:pPr>
      <w:r>
        <w:t>Mobilita (pobyt na zahraničním pracovišti – místo, délka a výsledek pobytu):</w:t>
      </w:r>
      <w:r w:rsidR="00D61ED5">
        <w:t xml:space="preserve"> </w:t>
      </w:r>
      <w:r w:rsidR="00AB195E">
        <w:t>nebyl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8"/>
        </w:numPr>
        <w:ind w:left="851"/>
        <w:jc w:val="both"/>
      </w:pPr>
      <w:r>
        <w:t>Dva nejvýznamnější grantové projekty, kde byl uchazeč v pozici řešitel či spoluřešitel (navrhovatel či spolunavrhovatel):</w:t>
      </w:r>
    </w:p>
    <w:p w:rsidR="0007186B" w:rsidRDefault="0007186B" w:rsidP="0007186B">
      <w:pPr>
        <w:pStyle w:val="Odstavecseseznamem"/>
      </w:pPr>
    </w:p>
    <w:p w:rsidR="0007186B" w:rsidRDefault="0007186B" w:rsidP="0007186B">
      <w:pPr>
        <w:pStyle w:val="Odstavecseseznamem"/>
        <w:ind w:left="851"/>
        <w:jc w:val="both"/>
      </w:pPr>
      <w:r w:rsidRPr="0007186B">
        <w:t>CK01000073</w:t>
      </w:r>
      <w:r>
        <w:t xml:space="preserve">: </w:t>
      </w:r>
      <w:r w:rsidRPr="0007186B">
        <w:t>Digitalizace integrovaného dozoru nad bezpečností leteckých organizací</w:t>
      </w:r>
    </w:p>
    <w:p w:rsidR="0007186B" w:rsidRDefault="0007186B" w:rsidP="0007186B">
      <w:pPr>
        <w:pStyle w:val="Odstavecseseznamem"/>
        <w:ind w:left="851"/>
        <w:jc w:val="both"/>
      </w:pPr>
      <w:r>
        <w:t>LTACH</w:t>
      </w:r>
      <w:r w:rsidRPr="0007186B">
        <w:t>19032</w:t>
      </w:r>
      <w:r>
        <w:t>: Využití ontologického inženýrství ve znalostních systémech letecké kvality a spolehlivosti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8"/>
        </w:numPr>
        <w:ind w:left="851"/>
        <w:jc w:val="both"/>
      </w:pPr>
      <w:proofErr w:type="gramStart"/>
      <w:r>
        <w:t>Příklad(y) uplatnění</w:t>
      </w:r>
      <w:proofErr w:type="gramEnd"/>
      <w:r>
        <w:t xml:space="preserve"> výsledků uchazeče v praxi:</w:t>
      </w:r>
    </w:p>
    <w:p w:rsidR="0007186B" w:rsidRDefault="0007186B" w:rsidP="0007186B">
      <w:pPr>
        <w:pStyle w:val="Odstavecseseznamem"/>
        <w:ind w:left="851"/>
        <w:jc w:val="both"/>
      </w:pPr>
    </w:p>
    <w:p w:rsidR="0007186B" w:rsidRDefault="0007186B" w:rsidP="0007186B">
      <w:pPr>
        <w:pStyle w:val="Odstavecseseznamem"/>
        <w:ind w:left="851"/>
        <w:jc w:val="both"/>
      </w:pPr>
      <w:r w:rsidRPr="00DB0039">
        <w:t>Metodika pro tvorbu studií bezpečnosti v letecké dopravě s využitím kvantitativních metod</w:t>
      </w:r>
      <w:r>
        <w:t xml:space="preserve"> – v současnosti </w:t>
      </w:r>
      <w:r w:rsidR="002C0A62">
        <w:t xml:space="preserve">zkušebně </w:t>
      </w:r>
      <w:r>
        <w:t>zavedena do provozu Letiště Praha, a.s.</w:t>
      </w:r>
      <w:r w:rsidR="002C0A62">
        <w:t xml:space="preserve"> </w:t>
      </w:r>
    </w:p>
    <w:p w:rsidR="0007186B" w:rsidRDefault="0007186B" w:rsidP="0007186B">
      <w:pPr>
        <w:pStyle w:val="Odstavecseseznamem"/>
        <w:ind w:left="851"/>
        <w:jc w:val="both"/>
      </w:pPr>
    </w:p>
    <w:p w:rsidR="0007186B" w:rsidRDefault="0007186B" w:rsidP="0007186B">
      <w:pPr>
        <w:pStyle w:val="Odstavecseseznamem"/>
        <w:ind w:left="851"/>
        <w:jc w:val="both"/>
      </w:pPr>
      <w:r>
        <w:t xml:space="preserve">SBIT - </w:t>
      </w:r>
      <w:r w:rsidRPr="00DB0039">
        <w:t>STAMP-</w:t>
      </w:r>
      <w:proofErr w:type="spellStart"/>
      <w:r w:rsidRPr="00DB0039">
        <w:t>Based</w:t>
      </w:r>
      <w:proofErr w:type="spellEnd"/>
      <w:r w:rsidRPr="00DB0039">
        <w:t xml:space="preserve"> </w:t>
      </w:r>
      <w:proofErr w:type="spellStart"/>
      <w:r w:rsidRPr="00DB0039">
        <w:t>Investigation</w:t>
      </w:r>
      <w:proofErr w:type="spellEnd"/>
      <w:r w:rsidRPr="00DB0039">
        <w:t xml:space="preserve"> </w:t>
      </w:r>
      <w:proofErr w:type="spellStart"/>
      <w:r w:rsidRPr="00DB0039">
        <w:t>Tool</w:t>
      </w:r>
      <w:proofErr w:type="spellEnd"/>
      <w:r w:rsidRPr="00DB0039">
        <w:t xml:space="preserve"> (SBIT)</w:t>
      </w:r>
      <w:r>
        <w:t xml:space="preserve"> </w:t>
      </w:r>
      <w:r w:rsidR="002C0A62">
        <w:t>–</w:t>
      </w:r>
      <w:r>
        <w:t xml:space="preserve"> </w:t>
      </w:r>
      <w:r w:rsidR="002C0A62">
        <w:t>instalován do zkušebního provozu Letiště Praha, a.s. a Czech Airlines Technics, a.s.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E25A76" w:rsidP="0034612A">
      <w:pPr>
        <w:pStyle w:val="Odstavecseseznamem"/>
        <w:numPr>
          <w:ilvl w:val="0"/>
          <w:numId w:val="8"/>
        </w:numPr>
        <w:ind w:left="851"/>
        <w:jc w:val="both"/>
      </w:pPr>
      <w:r>
        <w:t>Nejvýznamnější uznání komunitou (vč. ocenění v arch. či uměl soutěži):</w:t>
      </w:r>
      <w:r w:rsidR="002C0A62">
        <w:t xml:space="preserve"> </w:t>
      </w:r>
      <w:r w:rsidR="00AB195E">
        <w:t>zástupce vedoucího Ústavu letecké dopravy FD ČVUT</w:t>
      </w:r>
    </w:p>
    <w:p w:rsidR="0034612A" w:rsidRDefault="0034612A" w:rsidP="0034612A">
      <w:pPr>
        <w:pStyle w:val="Odstavecseseznamem"/>
        <w:ind w:left="851"/>
        <w:jc w:val="both"/>
      </w:pPr>
    </w:p>
    <w:p w:rsidR="00DB09C5" w:rsidRDefault="005017A2" w:rsidP="0034612A">
      <w:pPr>
        <w:pStyle w:val="Odstavecseseznamem"/>
        <w:numPr>
          <w:ilvl w:val="0"/>
          <w:numId w:val="8"/>
        </w:numPr>
        <w:ind w:left="851"/>
        <w:jc w:val="both"/>
      </w:pPr>
      <w:r>
        <w:t>Nejvýznamnější počin služby komunitě:</w:t>
      </w:r>
    </w:p>
    <w:p w:rsidR="002C0A62" w:rsidRDefault="002C0A62" w:rsidP="002C0A62">
      <w:pPr>
        <w:pStyle w:val="Odstavecseseznamem"/>
      </w:pPr>
    </w:p>
    <w:p w:rsidR="002C0A62" w:rsidRDefault="002C0A62" w:rsidP="002C0A62">
      <w:pPr>
        <w:pStyle w:val="Odstavecseseznamem"/>
        <w:ind w:left="851"/>
        <w:jc w:val="both"/>
      </w:pPr>
      <w:r>
        <w:t xml:space="preserve">9 realizovaných </w:t>
      </w:r>
      <w:r w:rsidR="00A54E34">
        <w:t>recenzních</w:t>
      </w:r>
      <w:r>
        <w:t xml:space="preserve"> posudků pro </w:t>
      </w:r>
      <w:r w:rsidR="00BB1AAB">
        <w:t xml:space="preserve">časopis </w:t>
      </w:r>
      <w:r>
        <w:t>Safety Science</w:t>
      </w:r>
      <w:r w:rsidR="00BB1AAB">
        <w:t xml:space="preserve"> (Q1 časopis ve </w:t>
      </w:r>
      <w:proofErr w:type="spellStart"/>
      <w:r w:rsidR="00BB1AAB">
        <w:t>WoS</w:t>
      </w:r>
      <w:proofErr w:type="spellEnd"/>
      <w:r w:rsidR="00BB1AAB">
        <w:t>/</w:t>
      </w:r>
      <w:proofErr w:type="spellStart"/>
      <w:r w:rsidR="00BB1AAB">
        <w:t>Scopus</w:t>
      </w:r>
      <w:proofErr w:type="spellEnd"/>
      <w:r w:rsidR="00BB1AAB">
        <w:t>)</w:t>
      </w:r>
    </w:p>
    <w:p w:rsidR="00B9185E" w:rsidRDefault="00B9185E" w:rsidP="005017A2"/>
    <w:p w:rsidR="00B9185E" w:rsidRDefault="00B9185E" w:rsidP="005017A2"/>
    <w:p w:rsidR="00E26979" w:rsidRDefault="00E26979" w:rsidP="005017A2"/>
    <w:sectPr w:rsidR="00E26979" w:rsidSect="0034612A">
      <w:pgSz w:w="11909" w:h="16834"/>
      <w:pgMar w:top="567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417"/>
    <w:multiLevelType w:val="hybridMultilevel"/>
    <w:tmpl w:val="9D901CE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734516E"/>
    <w:multiLevelType w:val="hybridMultilevel"/>
    <w:tmpl w:val="6FC2E69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2215270E"/>
    <w:multiLevelType w:val="hybridMultilevel"/>
    <w:tmpl w:val="66764116"/>
    <w:lvl w:ilvl="0" w:tplc="747673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27B6516"/>
    <w:multiLevelType w:val="hybridMultilevel"/>
    <w:tmpl w:val="854C51F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94F3FD8"/>
    <w:multiLevelType w:val="hybridMultilevel"/>
    <w:tmpl w:val="FE8E372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0216BB9"/>
    <w:multiLevelType w:val="hybridMultilevel"/>
    <w:tmpl w:val="DF80E044"/>
    <w:lvl w:ilvl="0" w:tplc="7476735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440B2118"/>
    <w:multiLevelType w:val="hybridMultilevel"/>
    <w:tmpl w:val="BAB080F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6E52779"/>
    <w:multiLevelType w:val="hybridMultilevel"/>
    <w:tmpl w:val="F516F48E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C5"/>
    <w:rsid w:val="0005427D"/>
    <w:rsid w:val="0007186B"/>
    <w:rsid w:val="002C0A62"/>
    <w:rsid w:val="002D0088"/>
    <w:rsid w:val="0034612A"/>
    <w:rsid w:val="00421B67"/>
    <w:rsid w:val="005017A2"/>
    <w:rsid w:val="007B7A68"/>
    <w:rsid w:val="009838C4"/>
    <w:rsid w:val="00A47A92"/>
    <w:rsid w:val="00A54E34"/>
    <w:rsid w:val="00AB195E"/>
    <w:rsid w:val="00B9185E"/>
    <w:rsid w:val="00BB1AAB"/>
    <w:rsid w:val="00D61ED5"/>
    <w:rsid w:val="00DB0039"/>
    <w:rsid w:val="00DB09C5"/>
    <w:rsid w:val="00E25A76"/>
    <w:rsid w:val="00E26979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DCA9-7D9F-4741-9132-954B39E1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76190-C1B2-4481-A9F9-48AD02A3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FB48E-DA3F-4101-AE04-8FDAE5E9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47A54-E5D4-470D-AC1E-89EB15FE4D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3961acc-bc13-4bd0-ad8e-92141c603bf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Vodickova, Monika</cp:lastModifiedBy>
  <cp:revision>2</cp:revision>
  <cp:lastPrinted>2017-02-03T08:28:00Z</cp:lastPrinted>
  <dcterms:created xsi:type="dcterms:W3CDTF">2021-04-09T11:11:00Z</dcterms:created>
  <dcterms:modified xsi:type="dcterms:W3CDTF">2021-04-09T11:11:00Z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