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E6" w:rsidRPr="00944C8F" w:rsidRDefault="0029234B" w:rsidP="000C1EB3">
      <w:pPr>
        <w:jc w:val="center"/>
        <w:rPr>
          <w:rFonts w:ascii="Calibri Light" w:hAnsi="Calibri Light" w:cs="Calibri Light"/>
          <w:b/>
          <w:sz w:val="28"/>
          <w:szCs w:val="22"/>
        </w:rPr>
      </w:pPr>
      <w:r w:rsidRPr="00944C8F">
        <w:rPr>
          <w:rFonts w:ascii="Calibri Light" w:hAnsi="Calibri Light" w:cs="Calibri Light"/>
          <w:b/>
          <w:sz w:val="28"/>
          <w:szCs w:val="22"/>
        </w:rPr>
        <w:t>Příloha 3</w:t>
      </w:r>
      <w:bookmarkStart w:id="0" w:name="_GoBack"/>
      <w:bookmarkEnd w:id="0"/>
    </w:p>
    <w:p w:rsidR="00EC631D" w:rsidRPr="00211B6C" w:rsidRDefault="00EC631D" w:rsidP="000C1EB3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211B6C">
        <w:rPr>
          <w:rFonts w:ascii="Calibri Light" w:hAnsi="Calibri Light" w:cs="Calibri Light"/>
          <w:b/>
          <w:sz w:val="32"/>
          <w:szCs w:val="32"/>
        </w:rPr>
        <w:t>Vyjá</w:t>
      </w:r>
      <w:r w:rsidR="00A249C2" w:rsidRPr="00211B6C">
        <w:rPr>
          <w:rFonts w:ascii="Calibri Light" w:hAnsi="Calibri Light" w:cs="Calibri Light"/>
          <w:b/>
          <w:sz w:val="32"/>
          <w:szCs w:val="32"/>
        </w:rPr>
        <w:t xml:space="preserve">dření </w:t>
      </w:r>
      <w:r w:rsidR="001D38A2" w:rsidRPr="00211B6C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Komise pro etiku ve výzkumu </w:t>
      </w:r>
      <w:r w:rsidR="007C2C5B">
        <w:rPr>
          <w:rFonts w:ascii="Calibri Light" w:hAnsi="Calibri Light" w:cs="Calibri Light"/>
          <w:b/>
          <w:bCs/>
          <w:color w:val="000000"/>
          <w:sz w:val="32"/>
          <w:szCs w:val="32"/>
        </w:rPr>
        <w:br/>
        <w:t>Vědecké rady</w:t>
      </w:r>
      <w:r w:rsidR="001D38A2" w:rsidRPr="00211B6C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České</w:t>
      </w:r>
      <w:r w:rsidR="007C2C5B">
        <w:rPr>
          <w:rFonts w:ascii="Calibri Light" w:hAnsi="Calibri Light" w:cs="Calibri Light"/>
          <w:b/>
          <w:bCs/>
          <w:color w:val="000000"/>
          <w:sz w:val="32"/>
          <w:szCs w:val="32"/>
        </w:rPr>
        <w:t>ho</w:t>
      </w:r>
      <w:r w:rsidR="001D38A2" w:rsidRPr="00211B6C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vysoké</w:t>
      </w:r>
      <w:r w:rsidR="007C2C5B">
        <w:rPr>
          <w:rFonts w:ascii="Calibri Light" w:hAnsi="Calibri Light" w:cs="Calibri Light"/>
          <w:b/>
          <w:bCs/>
          <w:color w:val="000000"/>
          <w:sz w:val="32"/>
          <w:szCs w:val="32"/>
        </w:rPr>
        <w:t>ho</w:t>
      </w:r>
      <w:r w:rsidR="001D38A2" w:rsidRPr="00211B6C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 učení v Praze</w:t>
      </w:r>
    </w:p>
    <w:p w:rsidR="00EC631D" w:rsidRPr="00944C8F" w:rsidRDefault="00EC631D" w:rsidP="00212D26">
      <w:pPr>
        <w:spacing w:line="360" w:lineRule="auto"/>
        <w:rPr>
          <w:rFonts w:ascii="Calibri Light" w:hAnsi="Calibri Light" w:cs="Calibri Light"/>
          <w:b/>
        </w:rPr>
      </w:pPr>
    </w:p>
    <w:p w:rsidR="009F36B3" w:rsidRPr="00944C8F" w:rsidRDefault="00564581" w:rsidP="00212D26">
      <w:pPr>
        <w:tabs>
          <w:tab w:val="left" w:pos="1418"/>
        </w:tabs>
        <w:spacing w:line="360" w:lineRule="auto"/>
        <w:rPr>
          <w:rFonts w:ascii="Calibri Light" w:hAnsi="Calibri Light" w:cs="Calibri Light"/>
          <w:bCs/>
        </w:rPr>
      </w:pPr>
      <w:r w:rsidRPr="00944C8F">
        <w:rPr>
          <w:rFonts w:ascii="Calibri Light" w:hAnsi="Calibri Light" w:cs="Calibri Light"/>
          <w:b/>
        </w:rPr>
        <w:t>Složení komise:</w:t>
      </w:r>
      <w:r w:rsidR="00BE4793" w:rsidRPr="00944C8F">
        <w:rPr>
          <w:rFonts w:ascii="Calibri Light" w:hAnsi="Calibri Light" w:cs="Calibri Light"/>
        </w:rPr>
        <w:tab/>
      </w:r>
      <w:r w:rsidR="00733377" w:rsidRPr="00944C8F">
        <w:rPr>
          <w:rFonts w:ascii="Calibri Light" w:hAnsi="Calibri Light" w:cs="Calibri Light"/>
          <w:b/>
        </w:rPr>
        <w:t>P</w:t>
      </w:r>
      <w:r w:rsidR="00253A8A" w:rsidRPr="00944C8F">
        <w:rPr>
          <w:rFonts w:ascii="Calibri Light" w:hAnsi="Calibri Light" w:cs="Calibri Light"/>
          <w:b/>
        </w:rPr>
        <w:t>ředsed</w:t>
      </w:r>
      <w:r w:rsidR="007326E7" w:rsidRPr="00944C8F">
        <w:rPr>
          <w:rFonts w:ascii="Calibri Light" w:hAnsi="Calibri Light" w:cs="Calibri Light"/>
          <w:b/>
        </w:rPr>
        <w:t xml:space="preserve">a </w:t>
      </w:r>
      <w:r w:rsidR="007326E7" w:rsidRPr="00944C8F">
        <w:rPr>
          <w:rFonts w:ascii="Calibri Light" w:hAnsi="Calibri Light" w:cs="Calibri Light"/>
        </w:rPr>
        <w:t xml:space="preserve">prof. Ing. </w:t>
      </w:r>
      <w:r w:rsidR="007326E7" w:rsidRPr="00944C8F">
        <w:rPr>
          <w:rFonts w:ascii="Calibri Light" w:hAnsi="Calibri Light" w:cs="Calibri Light"/>
          <w:bCs/>
        </w:rPr>
        <w:t>František</w:t>
      </w:r>
      <w:r w:rsidR="001D38A2">
        <w:rPr>
          <w:rFonts w:ascii="Calibri Light" w:hAnsi="Calibri Light" w:cs="Calibri Light"/>
          <w:bCs/>
        </w:rPr>
        <w:t xml:space="preserve"> Wald</w:t>
      </w:r>
      <w:r w:rsidR="007326E7" w:rsidRPr="00944C8F">
        <w:rPr>
          <w:rFonts w:ascii="Calibri Light" w:hAnsi="Calibri Light" w:cs="Calibri Light"/>
          <w:bCs/>
        </w:rPr>
        <w:t>, CSc.</w:t>
      </w:r>
    </w:p>
    <w:p w:rsidR="009F36B3" w:rsidRPr="00944C8F" w:rsidRDefault="009F36B3" w:rsidP="00212D26">
      <w:pPr>
        <w:tabs>
          <w:tab w:val="left" w:pos="1418"/>
        </w:tabs>
        <w:spacing w:line="360" w:lineRule="auto"/>
        <w:rPr>
          <w:rFonts w:ascii="Calibri Light" w:hAnsi="Calibri Light" w:cs="Calibri Light"/>
          <w:bCs/>
        </w:rPr>
      </w:pPr>
      <w:r w:rsidRPr="00944C8F">
        <w:rPr>
          <w:rFonts w:ascii="Calibri Light" w:hAnsi="Calibri Light" w:cs="Calibri Light"/>
          <w:bCs/>
        </w:rPr>
        <w:tab/>
      </w:r>
      <w:r w:rsidR="00733377" w:rsidRPr="00944C8F">
        <w:rPr>
          <w:rFonts w:ascii="Calibri Light" w:hAnsi="Calibri Light" w:cs="Calibri Light"/>
          <w:b/>
          <w:bCs/>
        </w:rPr>
        <w:t>Č</w:t>
      </w:r>
      <w:r w:rsidR="00253A8A" w:rsidRPr="00944C8F">
        <w:rPr>
          <w:rFonts w:ascii="Calibri Light" w:hAnsi="Calibri Light" w:cs="Calibri Light"/>
          <w:b/>
          <w:bCs/>
        </w:rPr>
        <w:t>lenové:</w:t>
      </w:r>
      <w:r w:rsidR="00253A8A" w:rsidRPr="00944C8F">
        <w:rPr>
          <w:rFonts w:ascii="Calibri Light" w:hAnsi="Calibri Light" w:cs="Calibri Light"/>
          <w:bCs/>
        </w:rPr>
        <w:t xml:space="preserve"> </w:t>
      </w:r>
      <w:proofErr w:type="spellStart"/>
      <w:r w:rsidR="007326E7" w:rsidRPr="00944C8F">
        <w:rPr>
          <w:rFonts w:ascii="Calibri Light" w:hAnsi="Calibri Light" w:cs="Calibri Light"/>
          <w:bCs/>
        </w:rPr>
        <w:t>xxxx</w:t>
      </w:r>
      <w:proofErr w:type="spellEnd"/>
    </w:p>
    <w:p w:rsidR="009F36B3" w:rsidRPr="00944C8F" w:rsidRDefault="009F36B3" w:rsidP="00212D26">
      <w:pPr>
        <w:tabs>
          <w:tab w:val="left" w:pos="1418"/>
        </w:tabs>
        <w:spacing w:line="360" w:lineRule="auto"/>
        <w:rPr>
          <w:rFonts w:ascii="Calibri Light" w:hAnsi="Calibri Light" w:cs="Calibri Light"/>
          <w:bCs/>
        </w:rPr>
      </w:pPr>
      <w:r w:rsidRPr="00944C8F">
        <w:rPr>
          <w:rFonts w:ascii="Calibri Light" w:hAnsi="Calibri Light" w:cs="Calibri Light"/>
          <w:bCs/>
        </w:rPr>
        <w:tab/>
      </w:r>
      <w:r w:rsidR="00253A8A" w:rsidRPr="00944C8F">
        <w:rPr>
          <w:rFonts w:ascii="Calibri Light" w:hAnsi="Calibri Light" w:cs="Calibri Light"/>
          <w:bCs/>
        </w:rPr>
        <w:tab/>
        <w:t xml:space="preserve"> </w:t>
      </w:r>
      <w:proofErr w:type="spellStart"/>
      <w:r w:rsidR="007326E7" w:rsidRPr="00944C8F">
        <w:rPr>
          <w:rFonts w:ascii="Calibri Light" w:hAnsi="Calibri Light" w:cs="Calibri Light"/>
          <w:bCs/>
        </w:rPr>
        <w:t>xxxx</w:t>
      </w:r>
      <w:proofErr w:type="spellEnd"/>
    </w:p>
    <w:p w:rsidR="009F36B3" w:rsidRPr="00944C8F" w:rsidRDefault="009F36B3" w:rsidP="00212D26">
      <w:pPr>
        <w:tabs>
          <w:tab w:val="left" w:pos="1418"/>
        </w:tabs>
        <w:spacing w:line="360" w:lineRule="auto"/>
        <w:rPr>
          <w:rFonts w:ascii="Calibri Light" w:hAnsi="Calibri Light" w:cs="Calibri Light"/>
          <w:bCs/>
        </w:rPr>
      </w:pPr>
      <w:r w:rsidRPr="00944C8F">
        <w:rPr>
          <w:rFonts w:ascii="Calibri Light" w:hAnsi="Calibri Light" w:cs="Calibri Light"/>
          <w:bCs/>
        </w:rPr>
        <w:tab/>
      </w:r>
      <w:r w:rsidR="00253A8A" w:rsidRPr="00944C8F">
        <w:rPr>
          <w:rFonts w:ascii="Calibri Light" w:hAnsi="Calibri Light" w:cs="Calibri Light"/>
          <w:bCs/>
        </w:rPr>
        <w:tab/>
        <w:t xml:space="preserve"> </w:t>
      </w:r>
      <w:proofErr w:type="spellStart"/>
      <w:r w:rsidR="007326E7" w:rsidRPr="00944C8F">
        <w:rPr>
          <w:rFonts w:ascii="Calibri Light" w:hAnsi="Calibri Light" w:cs="Calibri Light"/>
          <w:bCs/>
        </w:rPr>
        <w:t>xxxx</w:t>
      </w:r>
      <w:proofErr w:type="spellEnd"/>
      <w:r w:rsidRPr="00944C8F">
        <w:rPr>
          <w:rFonts w:ascii="Calibri Light" w:hAnsi="Calibri Light" w:cs="Calibri Light"/>
          <w:bCs/>
        </w:rPr>
        <w:t>.</w:t>
      </w:r>
    </w:p>
    <w:p w:rsidR="00C87F01" w:rsidRPr="00944C8F" w:rsidRDefault="009F36B3" w:rsidP="00212D26">
      <w:pPr>
        <w:tabs>
          <w:tab w:val="left" w:pos="1418"/>
        </w:tabs>
        <w:spacing w:line="360" w:lineRule="auto"/>
        <w:rPr>
          <w:rFonts w:ascii="Calibri Light" w:hAnsi="Calibri Light" w:cs="Calibri Light"/>
          <w:bCs/>
        </w:rPr>
      </w:pPr>
      <w:r w:rsidRPr="00944C8F">
        <w:rPr>
          <w:rFonts w:ascii="Calibri Light" w:hAnsi="Calibri Light" w:cs="Calibri Light"/>
          <w:bCs/>
        </w:rPr>
        <w:tab/>
      </w:r>
      <w:r w:rsidR="00253A8A" w:rsidRPr="00944C8F">
        <w:rPr>
          <w:rFonts w:ascii="Calibri Light" w:hAnsi="Calibri Light" w:cs="Calibri Light"/>
          <w:bCs/>
        </w:rPr>
        <w:tab/>
        <w:t xml:space="preserve"> </w:t>
      </w:r>
      <w:proofErr w:type="spellStart"/>
      <w:r w:rsidR="007326E7" w:rsidRPr="00944C8F">
        <w:rPr>
          <w:rFonts w:ascii="Calibri Light" w:hAnsi="Calibri Light" w:cs="Calibri Light"/>
          <w:bCs/>
        </w:rPr>
        <w:t>xxxx</w:t>
      </w:r>
      <w:proofErr w:type="spellEnd"/>
      <w:r w:rsidR="00C87F01" w:rsidRPr="00944C8F">
        <w:rPr>
          <w:rFonts w:ascii="Calibri Light" w:hAnsi="Calibri Light" w:cs="Calibri Light"/>
          <w:bCs/>
        </w:rPr>
        <w:t> </w:t>
      </w:r>
    </w:p>
    <w:p w:rsidR="009F36B3" w:rsidRPr="00944C8F" w:rsidRDefault="00C87F01" w:rsidP="00212D26">
      <w:pPr>
        <w:tabs>
          <w:tab w:val="left" w:pos="1418"/>
        </w:tabs>
        <w:spacing w:line="360" w:lineRule="auto"/>
        <w:rPr>
          <w:rFonts w:ascii="Calibri Light" w:hAnsi="Calibri Light" w:cs="Calibri Light"/>
        </w:rPr>
      </w:pPr>
      <w:r w:rsidRPr="00944C8F">
        <w:rPr>
          <w:rFonts w:ascii="Calibri Light" w:hAnsi="Calibri Light" w:cs="Calibri Light"/>
          <w:bCs/>
        </w:rPr>
        <w:tab/>
      </w:r>
      <w:r w:rsidRPr="00944C8F">
        <w:rPr>
          <w:rFonts w:ascii="Calibri Light" w:hAnsi="Calibri Light" w:cs="Calibri Light"/>
          <w:bCs/>
        </w:rPr>
        <w:tab/>
        <w:t xml:space="preserve"> </w:t>
      </w:r>
      <w:proofErr w:type="spellStart"/>
      <w:r w:rsidR="007326E7" w:rsidRPr="00944C8F">
        <w:rPr>
          <w:rFonts w:ascii="Calibri Light" w:hAnsi="Calibri Light" w:cs="Calibri Light"/>
          <w:bCs/>
        </w:rPr>
        <w:t>xxxx</w:t>
      </w:r>
      <w:proofErr w:type="spellEnd"/>
    </w:p>
    <w:p w:rsidR="00554883" w:rsidRPr="00944C8F" w:rsidRDefault="00554883" w:rsidP="00212D26">
      <w:pPr>
        <w:spacing w:line="360" w:lineRule="auto"/>
        <w:jc w:val="center"/>
        <w:rPr>
          <w:rFonts w:ascii="Calibri Light" w:hAnsi="Calibri Light" w:cs="Calibri Light"/>
        </w:rPr>
      </w:pPr>
    </w:p>
    <w:p w:rsidR="004C5CAE" w:rsidRPr="00944C8F" w:rsidRDefault="00564581" w:rsidP="00212D26">
      <w:pPr>
        <w:spacing w:line="360" w:lineRule="auto"/>
        <w:rPr>
          <w:rFonts w:ascii="Calibri Light" w:hAnsi="Calibri Light" w:cs="Calibri Light"/>
        </w:rPr>
      </w:pPr>
      <w:r w:rsidRPr="00944C8F">
        <w:rPr>
          <w:rFonts w:ascii="Calibri Light" w:hAnsi="Calibri Light" w:cs="Calibri Light"/>
        </w:rPr>
        <w:t xml:space="preserve">Projekt </w:t>
      </w:r>
      <w:r w:rsidR="004C5CAE" w:rsidRPr="00944C8F">
        <w:rPr>
          <w:rFonts w:ascii="Calibri Light" w:hAnsi="Calibri Light" w:cs="Calibri Light"/>
        </w:rPr>
        <w:t>pod názvem: ………………………………………………………………………………………………………..</w:t>
      </w:r>
    </w:p>
    <w:p w:rsidR="004C5CAE" w:rsidRPr="00944C8F" w:rsidRDefault="00212D26" w:rsidP="00212D26">
      <w:pPr>
        <w:spacing w:line="360" w:lineRule="auto"/>
        <w:rPr>
          <w:rFonts w:ascii="Calibri Light" w:hAnsi="Calibri Light" w:cs="Calibri Light"/>
        </w:rPr>
      </w:pPr>
      <w:r w:rsidRPr="00944C8F">
        <w:rPr>
          <w:rFonts w:ascii="Calibri Light" w:hAnsi="Calibri Light" w:cs="Calibri Light"/>
        </w:rPr>
        <w:t>Řešitele: ……………………………………………………………………………………………………………………..…..</w:t>
      </w:r>
    </w:p>
    <w:p w:rsidR="004C5CAE" w:rsidRPr="00944C8F" w:rsidRDefault="004C5CAE" w:rsidP="00212D26">
      <w:pPr>
        <w:spacing w:line="360" w:lineRule="auto"/>
        <w:rPr>
          <w:rFonts w:ascii="Calibri Light" w:hAnsi="Calibri Light" w:cs="Calibri Light"/>
        </w:rPr>
      </w:pPr>
    </w:p>
    <w:p w:rsidR="00EC631D" w:rsidRPr="00944C8F" w:rsidRDefault="00564581" w:rsidP="00212D26">
      <w:pPr>
        <w:spacing w:line="360" w:lineRule="auto"/>
        <w:rPr>
          <w:rFonts w:ascii="Calibri Light" w:hAnsi="Calibri Light" w:cs="Calibri Light"/>
        </w:rPr>
      </w:pPr>
      <w:r w:rsidRPr="00944C8F">
        <w:rPr>
          <w:rFonts w:ascii="Calibri Light" w:hAnsi="Calibri Light" w:cs="Calibri Light"/>
        </w:rPr>
        <w:t xml:space="preserve">byl schválen </w:t>
      </w:r>
      <w:r w:rsidR="00EC631D" w:rsidRPr="00944C8F">
        <w:rPr>
          <w:rFonts w:ascii="Calibri Light" w:hAnsi="Calibri Light" w:cs="Calibri Light"/>
        </w:rPr>
        <w:t xml:space="preserve">Etickou komisí </w:t>
      </w:r>
      <w:r w:rsidR="007C2C5B">
        <w:rPr>
          <w:rFonts w:ascii="Calibri Light" w:hAnsi="Calibri Light" w:cs="Calibri Light"/>
        </w:rPr>
        <w:t xml:space="preserve">VR </w:t>
      </w:r>
      <w:r w:rsidR="007326E7" w:rsidRPr="00944C8F">
        <w:rPr>
          <w:rFonts w:ascii="Calibri Light" w:hAnsi="Calibri Light" w:cs="Calibri Light"/>
        </w:rPr>
        <w:t xml:space="preserve">ČVUT v Praze </w:t>
      </w:r>
      <w:r w:rsidR="00EC631D" w:rsidRPr="00944C8F">
        <w:rPr>
          <w:rFonts w:ascii="Calibri Light" w:hAnsi="Calibri Light" w:cs="Calibri Light"/>
        </w:rPr>
        <w:t>pod jednacím číslem: ……………………</w:t>
      </w:r>
      <w:r w:rsidR="009842F0" w:rsidRPr="00944C8F">
        <w:rPr>
          <w:rFonts w:ascii="Calibri Light" w:hAnsi="Calibri Light" w:cs="Calibri Light"/>
        </w:rPr>
        <w:t>……</w:t>
      </w:r>
      <w:proofErr w:type="gramStart"/>
      <w:r w:rsidR="009842F0" w:rsidRPr="00944C8F">
        <w:rPr>
          <w:rFonts w:ascii="Calibri Light" w:hAnsi="Calibri Light" w:cs="Calibri Light"/>
        </w:rPr>
        <w:t>…</w:t>
      </w:r>
      <w:r w:rsidR="00212D26" w:rsidRPr="00944C8F">
        <w:rPr>
          <w:rFonts w:ascii="Calibri Light" w:hAnsi="Calibri Light" w:cs="Calibri Light"/>
        </w:rPr>
        <w:t>….</w:t>
      </w:r>
      <w:proofErr w:type="gramEnd"/>
      <w:r w:rsidR="002E2A3E" w:rsidRPr="00944C8F">
        <w:rPr>
          <w:rFonts w:ascii="Calibri Light" w:hAnsi="Calibri Light" w:cs="Calibri Light"/>
        </w:rPr>
        <w:t>…</w:t>
      </w:r>
      <w:r w:rsidR="004C5CAE" w:rsidRPr="00944C8F">
        <w:rPr>
          <w:rFonts w:ascii="Calibri Light" w:hAnsi="Calibri Light" w:cs="Calibri Light"/>
        </w:rPr>
        <w:t>…</w:t>
      </w:r>
    </w:p>
    <w:p w:rsidR="00EC631D" w:rsidRPr="00944C8F" w:rsidRDefault="00EC631D" w:rsidP="00212D26">
      <w:pPr>
        <w:spacing w:line="360" w:lineRule="auto"/>
        <w:rPr>
          <w:rFonts w:ascii="Calibri Light" w:hAnsi="Calibri Light" w:cs="Calibri Light"/>
        </w:rPr>
      </w:pPr>
    </w:p>
    <w:p w:rsidR="00564581" w:rsidRPr="00944C8F" w:rsidRDefault="00BE4793" w:rsidP="00212D26">
      <w:pPr>
        <w:tabs>
          <w:tab w:val="left" w:pos="5670"/>
        </w:tabs>
        <w:spacing w:line="360" w:lineRule="auto"/>
        <w:rPr>
          <w:rFonts w:ascii="Calibri Light" w:hAnsi="Calibri Light" w:cs="Calibri Light"/>
        </w:rPr>
      </w:pPr>
      <w:r w:rsidRPr="00944C8F">
        <w:rPr>
          <w:rFonts w:ascii="Calibri Light" w:hAnsi="Calibri Light" w:cs="Calibri Light"/>
        </w:rPr>
        <w:tab/>
      </w:r>
      <w:r w:rsidR="009842F0" w:rsidRPr="00944C8F">
        <w:rPr>
          <w:rFonts w:ascii="Calibri Light" w:hAnsi="Calibri Light" w:cs="Calibri Light"/>
        </w:rPr>
        <w:t>d</w:t>
      </w:r>
      <w:r w:rsidR="00EC631D" w:rsidRPr="00944C8F">
        <w:rPr>
          <w:rFonts w:ascii="Calibri Light" w:hAnsi="Calibri Light" w:cs="Calibri Light"/>
        </w:rPr>
        <w:t>ne:………………………</w:t>
      </w:r>
      <w:r w:rsidR="009842F0" w:rsidRPr="00944C8F">
        <w:rPr>
          <w:rFonts w:ascii="Calibri Light" w:hAnsi="Calibri Light" w:cs="Calibri Light"/>
        </w:rPr>
        <w:t>………</w:t>
      </w:r>
      <w:r w:rsidR="004C5CAE" w:rsidRPr="00944C8F">
        <w:rPr>
          <w:rFonts w:ascii="Calibri Light" w:hAnsi="Calibri Light" w:cs="Calibri Light"/>
        </w:rPr>
        <w:t>……</w:t>
      </w:r>
    </w:p>
    <w:p w:rsidR="00564581" w:rsidRPr="00944C8F" w:rsidRDefault="00564581" w:rsidP="00212D26">
      <w:pPr>
        <w:spacing w:line="360" w:lineRule="auto"/>
        <w:rPr>
          <w:rFonts w:ascii="Calibri Light" w:hAnsi="Calibri Light" w:cs="Calibri Light"/>
        </w:rPr>
      </w:pPr>
    </w:p>
    <w:p w:rsidR="00564581" w:rsidRPr="00944C8F" w:rsidRDefault="00564581" w:rsidP="00212D26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944C8F">
        <w:rPr>
          <w:rFonts w:ascii="Calibri Light" w:hAnsi="Calibri Light" w:cs="Calibri Light"/>
          <w:bCs/>
          <w:snapToGrid w:val="0"/>
        </w:rPr>
        <w:t xml:space="preserve">Etická komise </w:t>
      </w:r>
      <w:r w:rsidR="007C2C5B">
        <w:rPr>
          <w:rFonts w:ascii="Calibri Light" w:hAnsi="Calibri Light" w:cs="Calibri Light"/>
          <w:bCs/>
          <w:snapToGrid w:val="0"/>
        </w:rPr>
        <w:t xml:space="preserve">VR </w:t>
      </w:r>
      <w:r w:rsidR="007326E7" w:rsidRPr="00944C8F">
        <w:rPr>
          <w:rFonts w:ascii="Calibri Light" w:hAnsi="Calibri Light" w:cs="Calibri Light"/>
          <w:bCs/>
          <w:snapToGrid w:val="0"/>
        </w:rPr>
        <w:t xml:space="preserve">ČVUT v Praze </w:t>
      </w:r>
      <w:r w:rsidRPr="00944C8F">
        <w:rPr>
          <w:rFonts w:ascii="Calibri Light" w:hAnsi="Calibri Light" w:cs="Calibri Light"/>
          <w:snapToGrid w:val="0"/>
        </w:rPr>
        <w:t>z</w:t>
      </w:r>
      <w:r w:rsidRPr="00944C8F">
        <w:rPr>
          <w:rFonts w:ascii="Calibri Light" w:hAnsi="Calibri Light" w:cs="Calibri Light"/>
          <w:bCs/>
          <w:snapToGrid w:val="0"/>
        </w:rPr>
        <w:t xml:space="preserve">hodnotila předložený projekt a </w:t>
      </w:r>
      <w:r w:rsidRPr="00944C8F">
        <w:rPr>
          <w:rFonts w:ascii="Calibri Light" w:hAnsi="Calibri Light" w:cs="Calibri Light"/>
          <w:b/>
          <w:bCs/>
          <w:snapToGrid w:val="0"/>
        </w:rPr>
        <w:t>neshledala žádné rozpory</w:t>
      </w:r>
      <w:r w:rsidRPr="00944C8F">
        <w:rPr>
          <w:rFonts w:ascii="Calibri Light" w:hAnsi="Calibri Light" w:cs="Calibri Light"/>
          <w:bCs/>
          <w:snapToGrid w:val="0"/>
        </w:rPr>
        <w:t xml:space="preserve"> s platnými zásadami, předpisy a </w:t>
      </w:r>
      <w:r w:rsidRPr="00944C8F">
        <w:rPr>
          <w:rFonts w:ascii="Calibri Light" w:hAnsi="Calibri Light" w:cs="Calibri Light"/>
          <w:bCs/>
        </w:rPr>
        <w:t xml:space="preserve">mezinárodní směrnicemi </w:t>
      </w:r>
      <w:r w:rsidRPr="00944C8F">
        <w:rPr>
          <w:rFonts w:ascii="Calibri Light" w:hAnsi="Calibri Light" w:cs="Calibri Light"/>
          <w:bCs/>
          <w:snapToGrid w:val="0"/>
        </w:rPr>
        <w:t>pro provádění</w:t>
      </w:r>
      <w:r w:rsidRPr="00944C8F">
        <w:rPr>
          <w:rFonts w:ascii="Calibri Light" w:hAnsi="Calibri Light" w:cs="Calibri Light"/>
          <w:bCs/>
        </w:rPr>
        <w:t xml:space="preserve"> výzkumu</w:t>
      </w:r>
      <w:r w:rsidRPr="00944C8F">
        <w:rPr>
          <w:rFonts w:ascii="Calibri Light" w:hAnsi="Calibri Light" w:cs="Calibri Light"/>
        </w:rPr>
        <w:t xml:space="preserve"> </w:t>
      </w:r>
      <w:r w:rsidRPr="00944C8F">
        <w:rPr>
          <w:rFonts w:ascii="Calibri Light" w:hAnsi="Calibri Light" w:cs="Calibri Light"/>
          <w:bCs/>
        </w:rPr>
        <w:t>zahrnujícího lidské účastníky.</w:t>
      </w:r>
      <w:r w:rsidRPr="00944C8F">
        <w:rPr>
          <w:rFonts w:ascii="Calibri Light" w:hAnsi="Calibri Light" w:cs="Calibri Light"/>
        </w:rPr>
        <w:t xml:space="preserve"> </w:t>
      </w:r>
    </w:p>
    <w:p w:rsidR="00564581" w:rsidRPr="00944C8F" w:rsidRDefault="00564581" w:rsidP="00212D26">
      <w:pPr>
        <w:spacing w:line="360" w:lineRule="auto"/>
        <w:jc w:val="center"/>
        <w:rPr>
          <w:rFonts w:ascii="Calibri Light" w:hAnsi="Calibri Light" w:cs="Calibri Light"/>
          <w:bCs/>
          <w:snapToGrid w:val="0"/>
        </w:rPr>
      </w:pPr>
      <w:r w:rsidRPr="00944C8F">
        <w:rPr>
          <w:rFonts w:ascii="Calibri Light" w:hAnsi="Calibri Light" w:cs="Calibri Light"/>
          <w:b/>
          <w:bCs/>
          <w:snapToGrid w:val="0"/>
        </w:rPr>
        <w:t xml:space="preserve">Řešitel projektu splnil podmínky nutné k získání souhlasu </w:t>
      </w:r>
      <w:r w:rsidR="00A249C2" w:rsidRPr="00944C8F">
        <w:rPr>
          <w:rFonts w:ascii="Calibri Light" w:hAnsi="Calibri Light" w:cs="Calibri Light"/>
          <w:b/>
          <w:bCs/>
          <w:snapToGrid w:val="0"/>
        </w:rPr>
        <w:t>E</w:t>
      </w:r>
      <w:r w:rsidRPr="00944C8F">
        <w:rPr>
          <w:rFonts w:ascii="Calibri Light" w:hAnsi="Calibri Light" w:cs="Calibri Light"/>
          <w:b/>
          <w:bCs/>
          <w:snapToGrid w:val="0"/>
        </w:rPr>
        <w:t>tické komise</w:t>
      </w:r>
      <w:r w:rsidR="007C2C5B" w:rsidRPr="007C2C5B">
        <w:rPr>
          <w:rFonts w:ascii="Calibri Light" w:hAnsi="Calibri Light" w:cs="Calibri Light"/>
          <w:szCs w:val="22"/>
        </w:rPr>
        <w:t xml:space="preserve"> </w:t>
      </w:r>
      <w:r w:rsidR="007C2C5B" w:rsidRPr="007C2C5B">
        <w:rPr>
          <w:rFonts w:ascii="Calibri Light" w:hAnsi="Calibri Light" w:cs="Calibri Light"/>
          <w:szCs w:val="22"/>
        </w:rPr>
        <w:t xml:space="preserve">VR </w:t>
      </w:r>
      <w:r w:rsidR="007C2C5B" w:rsidRPr="007C2C5B">
        <w:rPr>
          <w:rFonts w:ascii="Calibri Light" w:hAnsi="Calibri Light" w:cs="Calibri Light"/>
        </w:rPr>
        <w:t xml:space="preserve">ČVUT </w:t>
      </w:r>
      <w:r w:rsidR="007C2C5B">
        <w:rPr>
          <w:rFonts w:ascii="Calibri Light" w:hAnsi="Calibri Light" w:cs="Calibri Light"/>
        </w:rPr>
        <w:t>v </w:t>
      </w:r>
      <w:r w:rsidR="007C2C5B" w:rsidRPr="007C2C5B">
        <w:rPr>
          <w:rFonts w:ascii="Calibri Light" w:hAnsi="Calibri Light" w:cs="Calibri Light"/>
        </w:rPr>
        <w:t>P</w:t>
      </w:r>
      <w:r w:rsidR="007C2C5B">
        <w:rPr>
          <w:rFonts w:ascii="Calibri Light" w:hAnsi="Calibri Light" w:cs="Calibri Light"/>
        </w:rPr>
        <w:t>raze</w:t>
      </w:r>
      <w:r w:rsidRPr="00944C8F">
        <w:rPr>
          <w:rFonts w:ascii="Calibri Light" w:hAnsi="Calibri Light" w:cs="Calibri Light"/>
          <w:b/>
          <w:bCs/>
          <w:snapToGrid w:val="0"/>
        </w:rPr>
        <w:t>.</w:t>
      </w:r>
    </w:p>
    <w:p w:rsidR="00EE5487" w:rsidRPr="00944C8F" w:rsidRDefault="00EE5487" w:rsidP="00212D26">
      <w:pPr>
        <w:spacing w:line="360" w:lineRule="auto"/>
        <w:rPr>
          <w:rFonts w:ascii="Calibri Light" w:hAnsi="Calibri Light" w:cs="Calibri Light"/>
        </w:rPr>
      </w:pPr>
    </w:p>
    <w:p w:rsidR="00A249C2" w:rsidRPr="00944C8F" w:rsidRDefault="00A249C2" w:rsidP="00212D26">
      <w:pPr>
        <w:tabs>
          <w:tab w:val="left" w:pos="6180"/>
        </w:tabs>
        <w:spacing w:line="360" w:lineRule="auto"/>
        <w:jc w:val="center"/>
        <w:rPr>
          <w:rFonts w:ascii="Calibri Light" w:hAnsi="Calibri Light" w:cs="Calibri Light"/>
        </w:rPr>
      </w:pPr>
    </w:p>
    <w:p w:rsidR="002B0AD3" w:rsidRPr="00944C8F" w:rsidRDefault="002B0AD3" w:rsidP="00212D26">
      <w:pPr>
        <w:tabs>
          <w:tab w:val="left" w:pos="6180"/>
        </w:tabs>
        <w:spacing w:line="360" w:lineRule="auto"/>
        <w:rPr>
          <w:rFonts w:ascii="Calibri Light" w:hAnsi="Calibri Light" w:cs="Calibri Light"/>
        </w:rPr>
      </w:pPr>
    </w:p>
    <w:p w:rsidR="00951994" w:rsidRPr="00944C8F" w:rsidRDefault="007C2C5B" w:rsidP="00212D26">
      <w:pPr>
        <w:tabs>
          <w:tab w:val="left" w:pos="6180"/>
        </w:tabs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0</wp:posOffset>
                </wp:positionV>
                <wp:extent cx="1856105" cy="0"/>
                <wp:effectExtent l="12065" t="12065" r="825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372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0" to="44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ShJQ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">
                <v:stroke dashstyle="1 1" endcap="round"/>
              </v:line>
            </w:pict>
          </mc:Fallback>
        </mc:AlternateContent>
      </w:r>
      <w:r w:rsidR="00EE5487" w:rsidRPr="00944C8F">
        <w:rPr>
          <w:rFonts w:ascii="Calibri Light" w:hAnsi="Calibri Light" w:cs="Calibri Light"/>
        </w:rPr>
        <w:t xml:space="preserve">razítko </w:t>
      </w:r>
      <w:r w:rsidR="007326E7" w:rsidRPr="00944C8F">
        <w:rPr>
          <w:rFonts w:ascii="Calibri Light" w:hAnsi="Calibri Light" w:cs="Calibri Light"/>
        </w:rPr>
        <w:t>ČVUT v Praze</w:t>
      </w:r>
      <w:r w:rsidR="00303022" w:rsidRPr="00944C8F">
        <w:rPr>
          <w:rFonts w:ascii="Calibri Light" w:hAnsi="Calibri Light" w:cs="Calibri Light"/>
        </w:rPr>
        <w:t xml:space="preserve">                                            </w:t>
      </w:r>
      <w:r w:rsidR="00564581" w:rsidRPr="007C2C5B">
        <w:rPr>
          <w:rFonts w:ascii="Calibri Light" w:hAnsi="Calibri Light" w:cs="Calibri Light"/>
        </w:rPr>
        <w:t>podpis předsed</w:t>
      </w:r>
      <w:r w:rsidR="007326E7" w:rsidRPr="007C2C5B">
        <w:rPr>
          <w:rFonts w:ascii="Calibri Light" w:hAnsi="Calibri Light" w:cs="Calibri Light"/>
        </w:rPr>
        <w:t>y</w:t>
      </w:r>
      <w:r w:rsidR="00564581" w:rsidRPr="007C2C5B">
        <w:rPr>
          <w:rFonts w:ascii="Calibri Light" w:hAnsi="Calibri Light" w:cs="Calibri Light"/>
        </w:rPr>
        <w:t xml:space="preserve"> </w:t>
      </w:r>
      <w:r w:rsidR="0029234B" w:rsidRPr="007C2C5B">
        <w:rPr>
          <w:rFonts w:ascii="Calibri Light" w:hAnsi="Calibri Light" w:cs="Calibri Light"/>
          <w:szCs w:val="22"/>
        </w:rPr>
        <w:t xml:space="preserve">Etické komise </w:t>
      </w:r>
      <w:r w:rsidRPr="007C2C5B">
        <w:rPr>
          <w:rFonts w:ascii="Calibri Light" w:hAnsi="Calibri Light" w:cs="Calibri Light"/>
          <w:szCs w:val="22"/>
        </w:rPr>
        <w:t xml:space="preserve">VR </w:t>
      </w:r>
      <w:r w:rsidR="007326E7" w:rsidRPr="007C2C5B">
        <w:rPr>
          <w:rFonts w:ascii="Calibri Light" w:hAnsi="Calibri Light" w:cs="Calibri Light"/>
        </w:rPr>
        <w:t xml:space="preserve">ČVUT </w:t>
      </w:r>
      <w:r>
        <w:rPr>
          <w:rFonts w:ascii="Calibri Light" w:hAnsi="Calibri Light" w:cs="Calibri Light"/>
        </w:rPr>
        <w:t>v</w:t>
      </w:r>
      <w:r w:rsidR="007326E7" w:rsidRPr="007C2C5B">
        <w:rPr>
          <w:rFonts w:ascii="Calibri Light" w:hAnsi="Calibri Light" w:cs="Calibri Light"/>
        </w:rPr>
        <w:t xml:space="preserve"> </w:t>
      </w:r>
      <w:r w:rsidRPr="007C2C5B"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>raze</w:t>
      </w:r>
    </w:p>
    <w:sectPr w:rsidR="00951994" w:rsidRPr="00944C8F" w:rsidSect="008F3900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E8" w:rsidRDefault="00AA24E8" w:rsidP="00B40ABB">
      <w:r>
        <w:separator/>
      </w:r>
    </w:p>
  </w:endnote>
  <w:endnote w:type="continuationSeparator" w:id="0">
    <w:p w:rsidR="00AA24E8" w:rsidRDefault="00AA24E8" w:rsidP="00B4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E8" w:rsidRDefault="00AA24E8" w:rsidP="00B40ABB">
      <w:r>
        <w:separator/>
      </w:r>
    </w:p>
  </w:footnote>
  <w:footnote w:type="continuationSeparator" w:id="0">
    <w:p w:rsidR="00AA24E8" w:rsidRDefault="00AA24E8" w:rsidP="00B4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38"/>
      <w:gridCol w:w="6300"/>
    </w:tblGrid>
    <w:tr w:rsidR="00A5715A" w:rsidTr="00A5715A">
      <w:tc>
        <w:tcPr>
          <w:tcW w:w="3369" w:type="dxa"/>
          <w:shd w:val="clear" w:color="auto" w:fill="auto"/>
        </w:tcPr>
        <w:p w:rsidR="00AE5FC5" w:rsidRDefault="007C2C5B" w:rsidP="00A5715A">
          <w:pPr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12520" cy="5413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654" cy="55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  <w:shd w:val="clear" w:color="auto" w:fill="auto"/>
        </w:tcPr>
        <w:p w:rsidR="00AE5FC5" w:rsidRPr="00A5715A" w:rsidRDefault="00AE5FC5" w:rsidP="00A5715A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 w:rsidRPr="00A5715A">
            <w:rPr>
              <w:rFonts w:ascii="Arial" w:hAnsi="Arial" w:cs="Arial"/>
              <w:noProof/>
              <w:color w:val="0070C0"/>
              <w:sz w:val="18"/>
            </w:rPr>
            <w:t>Odbor pro vědeckou a výzkumnou činnost</w:t>
          </w:r>
        </w:p>
        <w:p w:rsidR="00AE5FC5" w:rsidRPr="00A5715A" w:rsidRDefault="00AE5FC5" w:rsidP="00A5715A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 w:rsidRPr="00A5715A">
            <w:rPr>
              <w:rFonts w:ascii="Arial" w:hAnsi="Arial" w:cs="Arial"/>
              <w:noProof/>
              <w:color w:val="0070C0"/>
              <w:sz w:val="18"/>
            </w:rPr>
            <w:t>Rektorát  ČVUT v Praze</w:t>
          </w:r>
        </w:p>
        <w:p w:rsidR="00AE5FC5" w:rsidRPr="00A5715A" w:rsidRDefault="00AE5FC5" w:rsidP="00A5715A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 w:rsidRPr="00A5715A">
            <w:rPr>
              <w:rFonts w:ascii="Arial" w:hAnsi="Arial" w:cs="Arial"/>
              <w:noProof/>
              <w:color w:val="0070C0"/>
              <w:sz w:val="18"/>
            </w:rPr>
            <w:t>Jugoslávských partyzánů 1580/3</w:t>
          </w:r>
        </w:p>
        <w:p w:rsidR="00AE5FC5" w:rsidRPr="00A5715A" w:rsidRDefault="00AE5FC5" w:rsidP="00A5715A">
          <w:pPr>
            <w:jc w:val="both"/>
            <w:rPr>
              <w:noProof/>
              <w:color w:val="0070C0"/>
            </w:rPr>
          </w:pPr>
          <w:r w:rsidRPr="00A5715A">
            <w:rPr>
              <w:rFonts w:ascii="Arial" w:hAnsi="Arial" w:cs="Arial"/>
              <w:noProof/>
              <w:color w:val="0070C0"/>
              <w:sz w:val="18"/>
            </w:rPr>
            <w:t>160 00 Praha 6-Dejvice</w:t>
          </w:r>
        </w:p>
      </w:tc>
    </w:tr>
  </w:tbl>
  <w:p w:rsidR="007326E7" w:rsidRPr="003C0050" w:rsidRDefault="007326E7" w:rsidP="00C55E51">
    <w:pPr>
      <w:jc w:val="both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EC4"/>
    <w:multiLevelType w:val="hybridMultilevel"/>
    <w:tmpl w:val="5094CCB8"/>
    <w:lvl w:ilvl="0" w:tplc="FAC4D0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24"/>
    <w:rsid w:val="00004A5A"/>
    <w:rsid w:val="000067A0"/>
    <w:rsid w:val="00017597"/>
    <w:rsid w:val="00020DE4"/>
    <w:rsid w:val="0002331A"/>
    <w:rsid w:val="00027D20"/>
    <w:rsid w:val="000332C7"/>
    <w:rsid w:val="00033BCA"/>
    <w:rsid w:val="00036278"/>
    <w:rsid w:val="00077DC4"/>
    <w:rsid w:val="0008061C"/>
    <w:rsid w:val="0008496C"/>
    <w:rsid w:val="0008702C"/>
    <w:rsid w:val="000C1EB3"/>
    <w:rsid w:val="000F62BF"/>
    <w:rsid w:val="00114D02"/>
    <w:rsid w:val="00116EB7"/>
    <w:rsid w:val="001213B8"/>
    <w:rsid w:val="0013046E"/>
    <w:rsid w:val="00152135"/>
    <w:rsid w:val="0015227A"/>
    <w:rsid w:val="00194F0F"/>
    <w:rsid w:val="001B6FBB"/>
    <w:rsid w:val="001C6639"/>
    <w:rsid w:val="001D38A2"/>
    <w:rsid w:val="001E1EE6"/>
    <w:rsid w:val="001E2435"/>
    <w:rsid w:val="001F6183"/>
    <w:rsid w:val="00211B6C"/>
    <w:rsid w:val="00212D26"/>
    <w:rsid w:val="00222DF5"/>
    <w:rsid w:val="0022546D"/>
    <w:rsid w:val="002265EE"/>
    <w:rsid w:val="00227E24"/>
    <w:rsid w:val="00243343"/>
    <w:rsid w:val="00252EFD"/>
    <w:rsid w:val="00253A8A"/>
    <w:rsid w:val="00256752"/>
    <w:rsid w:val="00256B42"/>
    <w:rsid w:val="002618B5"/>
    <w:rsid w:val="00265171"/>
    <w:rsid w:val="00266340"/>
    <w:rsid w:val="00271A67"/>
    <w:rsid w:val="0029234B"/>
    <w:rsid w:val="002975BE"/>
    <w:rsid w:val="002B0AD3"/>
    <w:rsid w:val="002E2A3E"/>
    <w:rsid w:val="002E504D"/>
    <w:rsid w:val="002F3C2B"/>
    <w:rsid w:val="00301043"/>
    <w:rsid w:val="00303022"/>
    <w:rsid w:val="0032160E"/>
    <w:rsid w:val="00334803"/>
    <w:rsid w:val="00334D8A"/>
    <w:rsid w:val="0034072A"/>
    <w:rsid w:val="003562BD"/>
    <w:rsid w:val="00367290"/>
    <w:rsid w:val="00373850"/>
    <w:rsid w:val="0037635C"/>
    <w:rsid w:val="003943E2"/>
    <w:rsid w:val="003A0D76"/>
    <w:rsid w:val="003A51B7"/>
    <w:rsid w:val="003C0050"/>
    <w:rsid w:val="003D3E0F"/>
    <w:rsid w:val="003D54C7"/>
    <w:rsid w:val="003F4D0D"/>
    <w:rsid w:val="003F4E1C"/>
    <w:rsid w:val="003F79AB"/>
    <w:rsid w:val="00403A1F"/>
    <w:rsid w:val="00405F66"/>
    <w:rsid w:val="00410404"/>
    <w:rsid w:val="004104A4"/>
    <w:rsid w:val="00411AB5"/>
    <w:rsid w:val="00412161"/>
    <w:rsid w:val="00427BBA"/>
    <w:rsid w:val="0043758D"/>
    <w:rsid w:val="004A131C"/>
    <w:rsid w:val="004A4385"/>
    <w:rsid w:val="004A7B27"/>
    <w:rsid w:val="004B5B81"/>
    <w:rsid w:val="004C5CAE"/>
    <w:rsid w:val="004F6FF9"/>
    <w:rsid w:val="00510811"/>
    <w:rsid w:val="005175E0"/>
    <w:rsid w:val="00554883"/>
    <w:rsid w:val="00564581"/>
    <w:rsid w:val="005652D2"/>
    <w:rsid w:val="00575093"/>
    <w:rsid w:val="0058143D"/>
    <w:rsid w:val="00590AF4"/>
    <w:rsid w:val="005A5AE6"/>
    <w:rsid w:val="005B5E6E"/>
    <w:rsid w:val="005E0DBC"/>
    <w:rsid w:val="00603FCD"/>
    <w:rsid w:val="0062433F"/>
    <w:rsid w:val="006357A2"/>
    <w:rsid w:val="00637C2A"/>
    <w:rsid w:val="00640BB7"/>
    <w:rsid w:val="00641978"/>
    <w:rsid w:val="006552DE"/>
    <w:rsid w:val="006556D1"/>
    <w:rsid w:val="00656CD5"/>
    <w:rsid w:val="006573CB"/>
    <w:rsid w:val="00664937"/>
    <w:rsid w:val="00672F2B"/>
    <w:rsid w:val="006800F4"/>
    <w:rsid w:val="0068766E"/>
    <w:rsid w:val="00696178"/>
    <w:rsid w:val="006A62EF"/>
    <w:rsid w:val="006C57C4"/>
    <w:rsid w:val="006D50DA"/>
    <w:rsid w:val="006E769E"/>
    <w:rsid w:val="00703A19"/>
    <w:rsid w:val="00711CD4"/>
    <w:rsid w:val="00720B85"/>
    <w:rsid w:val="007326E7"/>
    <w:rsid w:val="00733377"/>
    <w:rsid w:val="007572E1"/>
    <w:rsid w:val="00762074"/>
    <w:rsid w:val="00787203"/>
    <w:rsid w:val="00794D6A"/>
    <w:rsid w:val="007A4502"/>
    <w:rsid w:val="007A54A7"/>
    <w:rsid w:val="007A7EF3"/>
    <w:rsid w:val="007C2C5B"/>
    <w:rsid w:val="007C3811"/>
    <w:rsid w:val="007D07A0"/>
    <w:rsid w:val="007D483D"/>
    <w:rsid w:val="007E21C9"/>
    <w:rsid w:val="007F3A03"/>
    <w:rsid w:val="007F5ED8"/>
    <w:rsid w:val="00807893"/>
    <w:rsid w:val="0081180C"/>
    <w:rsid w:val="008121E8"/>
    <w:rsid w:val="00823D5A"/>
    <w:rsid w:val="00831870"/>
    <w:rsid w:val="00840DB4"/>
    <w:rsid w:val="00846545"/>
    <w:rsid w:val="00846DB1"/>
    <w:rsid w:val="00855A4D"/>
    <w:rsid w:val="00857D52"/>
    <w:rsid w:val="00877E6C"/>
    <w:rsid w:val="00880BB8"/>
    <w:rsid w:val="00886D6B"/>
    <w:rsid w:val="00896C8C"/>
    <w:rsid w:val="008B6B69"/>
    <w:rsid w:val="008C17AD"/>
    <w:rsid w:val="008E232A"/>
    <w:rsid w:val="008F1E05"/>
    <w:rsid w:val="008F27B4"/>
    <w:rsid w:val="008F3900"/>
    <w:rsid w:val="00900902"/>
    <w:rsid w:val="009122DE"/>
    <w:rsid w:val="00916E39"/>
    <w:rsid w:val="00931B61"/>
    <w:rsid w:val="00940BF6"/>
    <w:rsid w:val="00944C8F"/>
    <w:rsid w:val="00947891"/>
    <w:rsid w:val="00951994"/>
    <w:rsid w:val="00960F02"/>
    <w:rsid w:val="00964169"/>
    <w:rsid w:val="0097214A"/>
    <w:rsid w:val="009731F1"/>
    <w:rsid w:val="009842F0"/>
    <w:rsid w:val="00984F86"/>
    <w:rsid w:val="009A585F"/>
    <w:rsid w:val="009B5B11"/>
    <w:rsid w:val="009E16D2"/>
    <w:rsid w:val="009E2FD1"/>
    <w:rsid w:val="009E64B6"/>
    <w:rsid w:val="009F36B3"/>
    <w:rsid w:val="00A0642B"/>
    <w:rsid w:val="00A07514"/>
    <w:rsid w:val="00A12E27"/>
    <w:rsid w:val="00A14266"/>
    <w:rsid w:val="00A153C1"/>
    <w:rsid w:val="00A20CEB"/>
    <w:rsid w:val="00A249C2"/>
    <w:rsid w:val="00A251CA"/>
    <w:rsid w:val="00A302BA"/>
    <w:rsid w:val="00A31F02"/>
    <w:rsid w:val="00A3654B"/>
    <w:rsid w:val="00A50E20"/>
    <w:rsid w:val="00A549AC"/>
    <w:rsid w:val="00A5715A"/>
    <w:rsid w:val="00A61195"/>
    <w:rsid w:val="00A62F3F"/>
    <w:rsid w:val="00A870B3"/>
    <w:rsid w:val="00A91607"/>
    <w:rsid w:val="00A92602"/>
    <w:rsid w:val="00A95D19"/>
    <w:rsid w:val="00A96BC6"/>
    <w:rsid w:val="00AA24E8"/>
    <w:rsid w:val="00AA41D0"/>
    <w:rsid w:val="00AA504A"/>
    <w:rsid w:val="00AE5FC5"/>
    <w:rsid w:val="00AE7EC8"/>
    <w:rsid w:val="00B32DA8"/>
    <w:rsid w:val="00B40ABB"/>
    <w:rsid w:val="00B42775"/>
    <w:rsid w:val="00B76164"/>
    <w:rsid w:val="00B91DF8"/>
    <w:rsid w:val="00BB772A"/>
    <w:rsid w:val="00BC3389"/>
    <w:rsid w:val="00BC78B7"/>
    <w:rsid w:val="00BD68FC"/>
    <w:rsid w:val="00BE4793"/>
    <w:rsid w:val="00BF29FD"/>
    <w:rsid w:val="00C1122C"/>
    <w:rsid w:val="00C4756F"/>
    <w:rsid w:val="00C549CC"/>
    <w:rsid w:val="00C55E51"/>
    <w:rsid w:val="00C60294"/>
    <w:rsid w:val="00C66F20"/>
    <w:rsid w:val="00C77E12"/>
    <w:rsid w:val="00C81A80"/>
    <w:rsid w:val="00C87F01"/>
    <w:rsid w:val="00C90C65"/>
    <w:rsid w:val="00C925AF"/>
    <w:rsid w:val="00CA03ED"/>
    <w:rsid w:val="00CB1EEB"/>
    <w:rsid w:val="00CB763D"/>
    <w:rsid w:val="00CB7F4E"/>
    <w:rsid w:val="00CD1163"/>
    <w:rsid w:val="00CD26FC"/>
    <w:rsid w:val="00CD6A6C"/>
    <w:rsid w:val="00D22BC9"/>
    <w:rsid w:val="00D3213D"/>
    <w:rsid w:val="00D40D85"/>
    <w:rsid w:val="00D6024A"/>
    <w:rsid w:val="00D701C8"/>
    <w:rsid w:val="00D7350F"/>
    <w:rsid w:val="00D82873"/>
    <w:rsid w:val="00DA7C44"/>
    <w:rsid w:val="00DB65FB"/>
    <w:rsid w:val="00DC6776"/>
    <w:rsid w:val="00DD4D3B"/>
    <w:rsid w:val="00DD661E"/>
    <w:rsid w:val="00E119C5"/>
    <w:rsid w:val="00E21E9C"/>
    <w:rsid w:val="00E260EC"/>
    <w:rsid w:val="00E300DC"/>
    <w:rsid w:val="00E47686"/>
    <w:rsid w:val="00E534D1"/>
    <w:rsid w:val="00E53BA2"/>
    <w:rsid w:val="00E709CB"/>
    <w:rsid w:val="00E734F2"/>
    <w:rsid w:val="00E9556B"/>
    <w:rsid w:val="00EC2A3F"/>
    <w:rsid w:val="00EC631D"/>
    <w:rsid w:val="00ED14B2"/>
    <w:rsid w:val="00ED5922"/>
    <w:rsid w:val="00EE1324"/>
    <w:rsid w:val="00EE5487"/>
    <w:rsid w:val="00EE7AD1"/>
    <w:rsid w:val="00EF64F4"/>
    <w:rsid w:val="00F05CEA"/>
    <w:rsid w:val="00F163A3"/>
    <w:rsid w:val="00F650B1"/>
    <w:rsid w:val="00F70AD5"/>
    <w:rsid w:val="00F7228C"/>
    <w:rsid w:val="00F7754F"/>
    <w:rsid w:val="00F95C5B"/>
    <w:rsid w:val="00FB08AF"/>
    <w:rsid w:val="00FB3A0E"/>
    <w:rsid w:val="00FC1A13"/>
    <w:rsid w:val="00FC770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FC5B5"/>
  <w15:chartTrackingRefBased/>
  <w15:docId w15:val="{76777126-F496-4477-9134-DDA3349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27E24"/>
    <w:rPr>
      <w:sz w:val="24"/>
      <w:szCs w:val="24"/>
    </w:rPr>
  </w:style>
  <w:style w:type="paragraph" w:styleId="Nadpis1">
    <w:name w:val="heading 1"/>
    <w:basedOn w:val="Normln"/>
    <w:next w:val="Normln"/>
    <w:qFormat/>
    <w:rsid w:val="00227E24"/>
    <w:pPr>
      <w:keepNext/>
      <w:outlineLvl w:val="0"/>
    </w:pPr>
    <w:rPr>
      <w:sz w:val="32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96C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40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0ABB"/>
    <w:rPr>
      <w:sz w:val="24"/>
      <w:szCs w:val="24"/>
    </w:rPr>
  </w:style>
  <w:style w:type="paragraph" w:styleId="Zpat">
    <w:name w:val="footer"/>
    <w:basedOn w:val="Normln"/>
    <w:link w:val="ZpatChar"/>
    <w:rsid w:val="00B40A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40AB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260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260EC"/>
  </w:style>
  <w:style w:type="character" w:styleId="Znakapoznpodarou">
    <w:name w:val="footnote reference"/>
    <w:rsid w:val="00E260EC"/>
    <w:rPr>
      <w:vertAlign w:val="superscript"/>
    </w:rPr>
  </w:style>
  <w:style w:type="table" w:styleId="Mkatabulky">
    <w:name w:val="Table Grid"/>
    <w:basedOn w:val="Normlntabulka"/>
    <w:rsid w:val="00AE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C5CB81-E0C5-46BB-84E8-6FCB5CA1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KARLOVA</vt:lpstr>
      <vt:lpstr>UNIVERZITA KARLOVA</vt:lpstr>
    </vt:vector>
  </TitlesOfParts>
  <Company>UK FTVS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</dc:title>
  <dc:subject/>
  <dc:creator>Bartunkova</dc:creator>
  <cp:keywords/>
  <cp:lastModifiedBy>František Wald</cp:lastModifiedBy>
  <cp:revision>3</cp:revision>
  <cp:lastPrinted>2017-10-04T11:42:00Z</cp:lastPrinted>
  <dcterms:created xsi:type="dcterms:W3CDTF">2019-06-06T09:43:00Z</dcterms:created>
  <dcterms:modified xsi:type="dcterms:W3CDTF">2019-06-06T09:43:00Z</dcterms:modified>
</cp:coreProperties>
</file>