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149"/>
        <w:gridCol w:w="30"/>
        <w:gridCol w:w="81"/>
      </w:tblGrid>
      <w:tr w:rsidR="007C03BA" w:rsidRPr="00CE678C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Strojní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Master </w:t>
            </w:r>
            <w:proofErr w:type="spellStart"/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Automotive</w:t>
            </w:r>
            <w:proofErr w:type="spellEnd"/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Engineering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</w:t>
            </w:r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</w:t>
            </w:r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magisterská </w:t>
            </w:r>
          </w:p>
        </w:tc>
        <w:tc>
          <w:tcPr>
            <w:tcW w:w="0" w:type="auto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6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Indonésie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Název zahraniční školy: </w:t>
            </w:r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Institut </w:t>
            </w:r>
            <w:proofErr w:type="spellStart"/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Teknologi</w:t>
            </w:r>
            <w:proofErr w:type="spellEnd"/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Bandung 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Faculty</w:t>
            </w:r>
            <w:proofErr w:type="spellEnd"/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Mechanical</w:t>
            </w:r>
            <w:proofErr w:type="spellEnd"/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Aerospace</w:t>
            </w:r>
            <w:proofErr w:type="spellEnd"/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Engineering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Jméno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koordinátora zahraniční školy</w:t>
            </w:r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Dr. Leonardo </w:t>
            </w:r>
            <w:proofErr w:type="spellStart"/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Gunawan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E-mail 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koordinátora zahraniční školy</w:t>
            </w:r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7C03BA" w:rsidRP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gun@ae.itb.ac.id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hyperlink r:id="rId4" w:history="1">
              <w:r w:rsidR="007C03BA">
                <w:rPr>
                  <w:rStyle w:val="Hypertextovodkaz"/>
                </w:rPr>
                <w:t>https://www.itb.ac.id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2018/2019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13.8.2018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30.6.2019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10,5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Pr="00CE678C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možnosti vyjet v rámci </w:t>
            </w:r>
            <w:r w:rsid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MBD?</w:t>
            </w:r>
            <w:r w:rsidR="007C03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10D6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přednášce od </w:t>
            </w:r>
            <w:r w:rsidR="00310D62" w:rsidRPr="00310D6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International Student Club CTU in Prague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je možné získat informace o kurzech vyučovaných na zahraniční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škole</w:t>
            </w:r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</w:t>
            </w:r>
            <w:proofErr w:type="gramEnd"/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uveďte odkaz na web)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310D6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hyperlink r:id="rId5" w:history="1">
              <w:r w:rsidR="00310D62">
                <w:rPr>
                  <w:rStyle w:val="Hypertextovodkaz"/>
                </w:rPr>
                <w:t>https://www.fs.cvut.cz/studium/bakalarske-a-magisterske/bila-kniha/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Které dokumenty jsou potřebné k přijetí na zahraniční vysokou školu?</w:t>
            </w:r>
            <w:r w:rsidR="00310D6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Pojištění, transkript z bakalářského studia, kopie pasu, motivační dopis, potvrzení o úspěšném dokončení státnic, později kopie diplomu  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se dokumentace k přijetí vyřizuje?</w:t>
            </w:r>
            <w:r w:rsidR="00310D6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Emailem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jakém jazyce jste studoval/a na zahraniční vysoké škole?</w:t>
            </w:r>
            <w:r w:rsidR="00310D6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Angličtina</w:t>
            </w:r>
          </w:p>
          <w:p w:rsidR="00CE678C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1" w:name="OLE_LINK1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  <w:r w:rsidR="00310D6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Přihláška na magisterské studium</w:t>
            </w:r>
          </w:p>
          <w:p w:rsidR="00CE678C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  <w:r w:rsidR="00310D6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Finanční dohoda </w:t>
            </w:r>
          </w:p>
          <w:p w:rsidR="00310D62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Bylo nutné žádat o vízum? (pokud ano, popište postup)</w:t>
            </w:r>
            <w:r w:rsidR="00310D6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Ano. Bohužel se nám nepodařilo vyřídit víza před odjezdem z ČR, takže jsme do Indonésie přiletěli s cestovatelskými vízy a poté nám zahraniční škola pomohla získat studentská víza na rok. </w:t>
            </w:r>
          </w:p>
          <w:p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E937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Pojištění od ISIC, cena 4300Kč (délka trvání 11 měsíců)</w:t>
            </w:r>
          </w:p>
          <w:p w:rsidR="00E85AF4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Potřeboval/a jste nějaké očkování?</w:t>
            </w:r>
            <w:r w:rsidR="00E937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 (obě žloutenky, břišní tyfus, vzteklina, </w:t>
            </w:r>
            <w:proofErr w:type="spellStart"/>
            <w:r w:rsidR="00E937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medingokok</w:t>
            </w:r>
            <w:proofErr w:type="spellEnd"/>
            <w:r w:rsidR="00E937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). Před odjezdem jsem to konzultoval v </w:t>
            </w:r>
            <w:proofErr w:type="spellStart"/>
            <w:r w:rsidR="00E937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Avenier</w:t>
            </w:r>
            <w:proofErr w:type="spellEnd"/>
            <w:r w:rsidR="00E937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Očkování a cestovní medicína. </w:t>
            </w:r>
          </w:p>
          <w:p w:rsidR="00E85AF4" w:rsidRDefault="00E85AF4" w:rsidP="00E85AF4">
            <w:pPr>
              <w:pStyle w:val="Nadpis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lastRenderedPageBreak/>
              <w:t>Cesta tam a zpět</w:t>
            </w:r>
          </w:p>
          <w:p w:rsidR="00E85AF4" w:rsidRPr="00E85AF4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E937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Tam letecky Praha-Jakarta (cena cca 12000 Kč). Zpět letecky Jakarta-Berlín (společnost </w:t>
            </w:r>
            <w:proofErr w:type="spellStart"/>
            <w:r w:rsidR="00E937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Scoot</w:t>
            </w:r>
            <w:proofErr w:type="spellEnd"/>
            <w:r w:rsidR="00E937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-cena cca 7000Kč).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Proced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ra na </w:t>
            </w:r>
            <w:proofErr w:type="gramStart"/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hranicích - co</w:t>
            </w:r>
            <w:proofErr w:type="gramEnd"/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mít u sebe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E937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Pas, víza 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>Pick up nebo samostatná cesta z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proofErr w:type="gramStart"/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letiště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E937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</w:t>
            </w:r>
            <w:proofErr w:type="gramEnd"/>
            <w:r w:rsidR="00E937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 Jakarty autobusem do Bandungu (cena cca 300Kč, délka cesty cca 4 hodiny). Po Bandungu pak doporučuju jezdit přes aplikaci </w:t>
            </w:r>
            <w:proofErr w:type="spellStart"/>
            <w:r w:rsidR="00E937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Gojek</w:t>
            </w:r>
            <w:proofErr w:type="spellEnd"/>
            <w:r w:rsidR="00E937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(něco jako Uber u nás, akorát několikanásobně levnější).</w:t>
            </w:r>
          </w:p>
          <w:p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Pr="00CE678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Měnil/a jste během pobytu studijní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plán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E937D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  <w:r w:rsidR="005400C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Téměř všechno jde vyřešit domluvou.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Doporučil/a byste nějaký zajímavý předmět/kurz/vyučujícího?</w:t>
            </w:r>
            <w:r w:rsidR="005400C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Asi ne 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Byla součástí Vašeho studia také praktická stáž/praxe?</w:t>
            </w:r>
            <w:r w:rsidR="005400C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  <w:r w:rsidR="005400C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Nejsou přednášky, pouze </w:t>
            </w:r>
            <w:proofErr w:type="spellStart"/>
            <w:r w:rsidR="005400C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cvika</w:t>
            </w:r>
            <w:proofErr w:type="spellEnd"/>
            <w:r w:rsidR="005400C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Většinou se celková známka se skládá ze 3 částí. První část (</w:t>
            </w:r>
            <w:proofErr w:type="gramStart"/>
            <w:r w:rsidR="005400C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30%</w:t>
            </w:r>
            <w:proofErr w:type="gramEnd"/>
            <w:r w:rsidR="005400C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): docházka, odevzdané úkoly a projekty, malé </w:t>
            </w:r>
            <w:r w:rsidR="00A973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kvízy</w:t>
            </w:r>
            <w:r w:rsidR="005400C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během semestru. Druhá část (</w:t>
            </w:r>
            <w:proofErr w:type="gramStart"/>
            <w:r w:rsidR="005400C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35%</w:t>
            </w:r>
            <w:proofErr w:type="gramEnd"/>
            <w:r w:rsidR="005400C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): </w:t>
            </w:r>
            <w:r w:rsidR="00A973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</w:t>
            </w:r>
            <w:r w:rsidR="005400C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elký test uprostřed semestru. Třetí </w:t>
            </w:r>
            <w:proofErr w:type="gramStart"/>
            <w:r w:rsidR="005400C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část</w:t>
            </w:r>
            <w:r w:rsidR="00A973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</w:t>
            </w:r>
            <w:proofErr w:type="gramEnd"/>
            <w:r w:rsidR="00A973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35%): velký test na konci semestru.</w:t>
            </w:r>
            <w:r w:rsidR="005400C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Přístup kantorů je víc</w:t>
            </w:r>
            <w:r w:rsidR="00A973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 osobní</w:t>
            </w:r>
            <w:r w:rsidR="005400C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než na ČVUT.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kvalit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výuky na zahraniční škole ve srovnání s domácí?</w:t>
            </w:r>
            <w:r w:rsidR="00A973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Podobná. Možná o trochu lepší než na ČVUT.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  <w:r w:rsidR="00A973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Buď se dal pracovní materiál koupit za pár korun </w:t>
            </w:r>
            <w:proofErr w:type="gramStart"/>
            <w:r w:rsidR="00A973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 nebo</w:t>
            </w:r>
            <w:proofErr w:type="gramEnd"/>
            <w:r w:rsidR="00A973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se dal sehnat v </w:t>
            </w:r>
            <w:proofErr w:type="spellStart"/>
            <w:r w:rsidR="00A973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pdf</w:t>
            </w:r>
            <w:proofErr w:type="spellEnd"/>
            <w:r w:rsidR="00A973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formě. 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Jaká je vybavenost 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A973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Kampus je jedna z nejhezčích věcí na ITB. Všude udržovaná zeleň. 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  <w:r w:rsidR="00A973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Vlastní notebook je pro studium určitě potřeba. Tisknout a kopírovat se dá v kampusu za hubičku.  Wi-Fi téměř ve všech třídách. 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  <w:r w:rsidR="00A973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Nevím.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</w:p>
          <w:p w:rsidR="00A973CD" w:rsidRPr="00CE678C" w:rsidRDefault="00A973C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Ano. Byli jsme ve skupině pouze s místními studenty. 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jste během studijního pobytu bydlel/a?</w:t>
            </w:r>
            <w:r w:rsidR="00A973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První 2 </w:t>
            </w:r>
            <w:r w:rsidR="00E3669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jsem se dvěma spolužáky z ČVUT bydleli koleji a poté jsme si našli byt přes Airbnb</w:t>
            </w:r>
            <w:r w:rsidR="00A973C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3669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jsme bydleli po zbytek pobytu.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Cena Vašeho ubytování – měsíčně.</w:t>
            </w:r>
            <w:r w:rsidR="00E3669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E3669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Kolej- 1600Kč</w:t>
            </w:r>
            <w:proofErr w:type="gramEnd"/>
            <w:r w:rsidR="00E3669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/osoba. Byt – 5400Kč/byt 3+kk.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Popište ubytování a vysvětlete, proč jste zvolil/a právě tento druh ubytování (uveďte vybavenost kolejí/bytu; připojení na internet; co si přivézt; možnost ubytování na kolejích večer nebo o víkendu)</w:t>
            </w:r>
            <w:r w:rsidR="00B253B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– První 2 měsíce jsme bydleli na kolejích, které spravovala samotná škola. Koleje byly čisté, měli společné toalety a sprchy, které byly taky čisté. Internet a pitná voda se platila zvlášť. Jediným problémem byla kuchyně, která nebyla moc dobře vybavená a ani moc čistá. Indonéská kuchyně nám moc nechutnala, a tak jsme si kvůli kuchyni našli byt, který byl sice trošku dál od školy, ale stálo to za to. </w:t>
            </w:r>
            <w:r w:rsidR="0079425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Součástí bytového komplexu byl i venkovní bazén.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a s jakým předstihem si zařídit ubytování?</w:t>
            </w:r>
            <w:r w:rsidR="0079425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Ubytování na kolejích nám zařídila koordinátorka ITB.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stravování studentů v místě pobytu?</w:t>
            </w:r>
            <w:r w:rsidR="0079425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kampusu se nachází několik menz, kde se dá levně naobědvat</w:t>
            </w:r>
            <w:r w:rsidR="004756F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(oběd </w:t>
            </w:r>
            <w:proofErr w:type="gramStart"/>
            <w:r w:rsidR="004756F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30-40Kč</w:t>
            </w:r>
            <w:proofErr w:type="gramEnd"/>
            <w:r w:rsidR="004756F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</w:t>
            </w:r>
            <w:r w:rsidR="0079425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Ve městě se nachází dostatek restaurací, ale my jsme dost často jedli na ulici ve stánkách (</w:t>
            </w:r>
            <w:proofErr w:type="spellStart"/>
            <w:r w:rsidR="0079425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streetfood</w:t>
            </w:r>
            <w:proofErr w:type="spellEnd"/>
            <w:r w:rsidR="0079425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). Často jsme si vařili z potravin nakoupených v místním supermarketu.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é jsou orientační ceny potravin? 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(porovnejte s cenami v ČR)</w:t>
            </w:r>
            <w:r w:rsidR="0079425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Téměř všechno je levnější než v ČR.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místní dopravy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(MHD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kolo, pěšky, orientační ceny)</w:t>
            </w:r>
            <w:r w:rsidR="00CD2D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– Nutností je mít vlastní motorku/skútr. Na začátku jsem si kupil skútr 125ccm (rok výroby 2016) za cca 15 tisíc korun a po 11 měsících jsem jí prodal za cca 10 tisíc korun. Výhodou je nakupovat a prodávat motorku s místním kamarádem, protože jinak vás budou chtít všichni oškubat. Cena benzínu </w:t>
            </w:r>
            <w:proofErr w:type="gramStart"/>
            <w:r w:rsidR="00CD2D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11-15Kč</w:t>
            </w:r>
            <w:proofErr w:type="gramEnd"/>
            <w:r w:rsidR="00CD2D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/litr. Další levný způsob dopravy po městě je přes aplikaci </w:t>
            </w:r>
            <w:proofErr w:type="spellStart"/>
            <w:r w:rsidR="00CD2D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Gojek</w:t>
            </w:r>
            <w:proofErr w:type="spellEnd"/>
            <w:r w:rsidR="00CD2D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formality je třeba vyřídit po příjezdu (např. povolení k pobytu)?</w:t>
            </w:r>
            <w:r w:rsidR="00CD2D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Se vším pomůže škola.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jste zkušenosti s lékařským ošetřením v zahraničí?</w:t>
            </w:r>
            <w:r w:rsidR="00CD2D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Ano. ITB má vlastního doktora, kde se vše vždy vyřešilo bez problému.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Pracoval/a jste během studia?</w:t>
            </w:r>
            <w:r w:rsidR="00CD2D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podmínky pro práci/brigádu pro české studenty?</w:t>
            </w:r>
            <w:r w:rsidR="00CD2D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Nevím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Tipy na využití volného času (sport; kultu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ra; výlety; finanční náročnost).</w:t>
            </w:r>
            <w:r w:rsidR="003B5A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345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- </w:t>
            </w:r>
            <w:r w:rsidR="003B5A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Sportovních aktivit se dá v Bandungu vymyslet dost.</w:t>
            </w:r>
            <w:r w:rsidR="0031263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Kolem Bandungu je krásná příroda, takže výlety kolem Bandungu nebo na Jávě lze na skútrech (motorkách) dělat téměř každý víkend. Našim nejoblíbenějších místem na víkendové výlety byla pláž </w:t>
            </w:r>
            <w:proofErr w:type="spellStart"/>
            <w:r w:rsidR="0031263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Batu</w:t>
            </w:r>
            <w:proofErr w:type="spellEnd"/>
            <w:r w:rsidR="0031263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Karas, kde je super surfování (cca 7 hodin jízdy na skútru od Bandungu).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Jakých finančních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zdrojů jste využil/a k financování pobytu?</w:t>
            </w:r>
            <w:r w:rsidR="003B5A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Stipendium od ČVUT (12000Kč/měsíc), prvotní náklady (letenka, očkování, pojištění, léky, peníze do začátku) mi zafinancovali rodiče.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  <w:r w:rsidR="000477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9</w:t>
            </w:r>
            <w:r w:rsidR="003B5A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000Kč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  <w:r w:rsidR="003B5A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3000 Kč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b) z toho ubytování</w:t>
            </w:r>
            <w:r w:rsidR="003B5A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2000 Kč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 z toho na cestování a volný čas</w:t>
            </w:r>
            <w:r w:rsidR="003B5A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4000Kč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 jaké míry pokrylo stipendium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ČVUT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Vaše výdaje během pobytu? (v %)</w:t>
            </w:r>
            <w:r w:rsidR="003B5A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3B5A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100%</w:t>
            </w:r>
            <w:proofErr w:type="gramEnd"/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Jakým způsobem je stipendium vypláceno a kdy jste jej obdržel/a?</w:t>
            </w:r>
            <w:r w:rsidR="003B5A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účet. První půlka přišla hned na začátku pobytu a druhá půlka po Novém roce.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  <w:r w:rsidR="003B5A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Doporučuji založit účet u české banky Unicredit (mají výběry všude na světě zadarmo). A dále doporučuji vzít si 2 platební karty.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Platil/a jste zahraniční škole nějaké poplatky (za studentskou kartu, pojištění, kopírování,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materiál,</w:t>
            </w:r>
            <w:proofErr w:type="gramEnd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apod.)?</w:t>
            </w:r>
            <w:r w:rsidR="003B5A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jste během studijního pobytu získal/a kreditů?</w:t>
            </w:r>
            <w:r w:rsidR="003B5A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60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z nich Vám bylo domácí školou uznáno?</w:t>
            </w:r>
            <w:r w:rsidR="003B5A5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60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j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aké kurzy Vám byly domácí školou </w:t>
            </w:r>
            <w:proofErr w:type="gramStart"/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uznány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povinné, povinně volitelné, volitelné)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BD25A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Vše uznáno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Věděl/a jste předem, které kurzy budou domácí školou uznány?</w:t>
            </w:r>
            <w:r w:rsidR="00BD25A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 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probíhá uznání na domácí škole a jakým problémům jste v</w:t>
            </w:r>
            <w:r w:rsidR="00BD25A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souvislosti s</w:t>
            </w:r>
            <w:r w:rsidR="00BD25A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tím musel/a čelit?</w:t>
            </w: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BD25A7" w:rsidRDefault="00BD25A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Stačí mít transkript ze studia v zahraničí, potvrzení délky studia ze zahraničí a zbytek se vyřeší osobně na studijním oddělení.</w:t>
            </w:r>
          </w:p>
          <w:p w:rsidR="00E12CE3" w:rsidRPr="00CE678C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museli odevzdat na zahraničním oddělení rektorátu?</w:t>
            </w:r>
            <w:r w:rsidR="00BD25A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Myslím, že žádné. 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odborný přínos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studijního pobytu.</w:t>
            </w:r>
            <w:r w:rsidR="0037397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Byla </w:t>
            </w:r>
            <w:r w:rsidR="0031263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to celkově super</w:t>
            </w:r>
            <w:r w:rsidR="0037397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zkušenost</w:t>
            </w:r>
            <w:r w:rsidR="00DF65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7397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zkusit si 2 semestry na zahraniční univerzitě. </w:t>
            </w:r>
            <w:r w:rsidR="0031263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Určitě mě to obohatilo. Získal jsem přehled o spalovacích motorech a převodovkách. Největší plus ovšem bylo studium v angličtině, ve které jsem se zlepšil. 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osobní přínos studijního pobytu.</w:t>
            </w:r>
            <w:r w:rsidR="00E63DC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Tento rok hodnotím jako jednoznačně nejlepší rok v životě. Zkusil jsem si život v úplně odlišné zemi a dost mě to poznamenalo. Indonésie je nejvíc muslimská země na světe a po roce žití v této zemi můžu říct, že Indonésané jsou jedny z nejmilejších lidí, které jsem kdy poznal. Zároveň jsem si uvědomil, jak důležité je třídění odpadu a celkově chování k</w:t>
            </w:r>
            <w:r w:rsidR="00DF65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životnímu prostředí</w:t>
            </w:r>
            <w:r w:rsidR="00E63DC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protože ekologie je v JV Asii obrovský problém. </w:t>
            </w:r>
            <w:r w:rsidR="0031263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Dál si člověk uvědomí, že se v ČR nemáme vůbec špatně, </w:t>
            </w:r>
            <w:proofErr w:type="spellStart"/>
            <w:r w:rsidR="0031263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ikdyž</w:t>
            </w:r>
            <w:proofErr w:type="spellEnd"/>
            <w:r w:rsidR="0031263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si několik lidí neustále na něco stěžuje. Největší podíl na celkové spokojenosti z pobytu má cestování, které je po JV Asii levné a úžasné.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  <w:r w:rsidR="00E63DC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– Na začátku nám dost pomohl profesor Uhlíř, který už bohužel skončil. Poté jsme si museli defacto všechno vyřešit sami a většinu informací jsme získali od studentů, kteří byli v Indonésii o rok dříve než my. Doufám, že se to v průběhu dalších let ze strany ČVUT zlepší. 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informace a podporu poskytnuté zahraniční školou </w:t>
            </w:r>
            <w:proofErr w:type="gramStart"/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  v</w:t>
            </w:r>
            <w:proofErr w:type="gramEnd"/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případě nespokojenosti uveďte konkrétní nedostatky</w:t>
            </w:r>
            <w:r w:rsidR="00E63DC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Jediným problémem bylo, že nám zahraniční škola včas nezaslala potřebné dokumenty na vyřízení víz ještě před odjezdem. Jinak vše probíhalo v pořádku a se vším nám většinou pomohla koordinátorka </w:t>
            </w:r>
            <w:proofErr w:type="spellStart"/>
            <w:r w:rsidR="00E63DC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Laras</w:t>
            </w:r>
            <w:proofErr w:type="spellEnd"/>
            <w:r w:rsidR="00E63DC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r w:rsidR="00DF65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Téměř ve všem nám vyšli vstříc.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Měl/a byste zájem o nějaký další pobyt v zahraničí?</w:t>
            </w:r>
            <w:r w:rsidR="00455A3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Určitě Ano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 jste po absolvování pobytu nejvíce ocenil/a?</w:t>
            </w:r>
            <w:r w:rsidR="00455A3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Jak se mi díky 11 měsícům v zahraničí rozšířily obzory 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Setkal/a jste se během pobytu s nějakými závažnými problémy?</w:t>
            </w:r>
            <w:r w:rsidR="00455A3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Asi ne.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Odkaz na fotogalerii, blog apod.</w:t>
            </w:r>
            <w:r w:rsidR="00DF65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 případě zájmu mě můžete kontaktovat na facebooku.</w:t>
            </w:r>
            <w:bookmarkStart w:id="9" w:name="_GoBack"/>
            <w:bookmarkEnd w:id="9"/>
          </w:p>
        </w:tc>
      </w:tr>
    </w:tbl>
    <w:p w:rsidR="00822644" w:rsidRPr="00CE678C" w:rsidRDefault="00DF65AB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47730"/>
    <w:rsid w:val="00077350"/>
    <w:rsid w:val="00096D26"/>
    <w:rsid w:val="00310D62"/>
    <w:rsid w:val="00312637"/>
    <w:rsid w:val="00333919"/>
    <w:rsid w:val="00373974"/>
    <w:rsid w:val="003B5A57"/>
    <w:rsid w:val="00455A3F"/>
    <w:rsid w:val="004756F2"/>
    <w:rsid w:val="004B736D"/>
    <w:rsid w:val="005400C9"/>
    <w:rsid w:val="005A7D78"/>
    <w:rsid w:val="00711FC2"/>
    <w:rsid w:val="00755BEA"/>
    <w:rsid w:val="0079425B"/>
    <w:rsid w:val="007C03BA"/>
    <w:rsid w:val="00810115"/>
    <w:rsid w:val="00831986"/>
    <w:rsid w:val="0083456D"/>
    <w:rsid w:val="00887907"/>
    <w:rsid w:val="009D69D3"/>
    <w:rsid w:val="00A973CD"/>
    <w:rsid w:val="00B253B9"/>
    <w:rsid w:val="00BD25A7"/>
    <w:rsid w:val="00CB699C"/>
    <w:rsid w:val="00CD2DDC"/>
    <w:rsid w:val="00CE3BAE"/>
    <w:rsid w:val="00CE678C"/>
    <w:rsid w:val="00DF65AB"/>
    <w:rsid w:val="00E12CE3"/>
    <w:rsid w:val="00E36698"/>
    <w:rsid w:val="00E63DC2"/>
    <w:rsid w:val="00E85AF4"/>
    <w:rsid w:val="00E9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A48A5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s.cvut.cz/studium/bakalarske-a-magisterske/bila-kniha/" TargetMode="External"/><Relationship Id="rId4" Type="http://schemas.openxmlformats.org/officeDocument/2006/relationships/hyperlink" Target="https://www.itb.ac.id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1549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Adam</cp:lastModifiedBy>
  <cp:revision>16</cp:revision>
  <cp:lastPrinted>2017-11-21T10:40:00Z</cp:lastPrinted>
  <dcterms:created xsi:type="dcterms:W3CDTF">2017-11-23T10:59:00Z</dcterms:created>
  <dcterms:modified xsi:type="dcterms:W3CDTF">2019-09-19T19:56:00Z</dcterms:modified>
</cp:coreProperties>
</file>