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36"/>
          <w:szCs w:val="36"/>
        </w:rPr>
      </w:pP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 xml:space="preserve">Srovnávací arch pro studium v zahraničí (Erasmus+) - </w:t>
      </w:r>
      <w:proofErr w:type="spellStart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ak</w:t>
      </w:r>
      <w:proofErr w:type="spellEnd"/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. rok 201</w:t>
      </w:r>
      <w:r w:rsidR="0035749A">
        <w:rPr>
          <w:rFonts w:ascii="Tahoma" w:hAnsi="Tahoma" w:cs="Tahoma"/>
          <w:b/>
          <w:color w:val="000000" w:themeColor="text1"/>
          <w:sz w:val="36"/>
          <w:szCs w:val="36"/>
        </w:rPr>
        <w:t>9</w:t>
      </w:r>
      <w:r w:rsidRPr="006C16EB">
        <w:rPr>
          <w:rFonts w:ascii="Tahoma" w:hAnsi="Tahoma" w:cs="Tahoma"/>
          <w:b/>
          <w:color w:val="000000" w:themeColor="text1"/>
          <w:sz w:val="36"/>
          <w:szCs w:val="36"/>
        </w:rPr>
        <w:t>/20</w:t>
      </w:r>
      <w:r w:rsidR="0035749A">
        <w:rPr>
          <w:rFonts w:ascii="Tahoma" w:hAnsi="Tahoma" w:cs="Tahoma"/>
          <w:b/>
          <w:color w:val="000000" w:themeColor="text1"/>
          <w:sz w:val="36"/>
          <w:szCs w:val="36"/>
        </w:rPr>
        <w:t>20</w:t>
      </w:r>
    </w:p>
    <w:p w:rsidR="000251FA" w:rsidRPr="006C16EB" w:rsidRDefault="000251FA" w:rsidP="000D5D27">
      <w:pPr>
        <w:ind w:left="180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Jméno studenta: 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Fakulta </w:t>
      </w:r>
      <w:r w:rsidR="007B17F8">
        <w:rPr>
          <w:rFonts w:ascii="Tahoma" w:hAnsi="Tahoma" w:cs="Tahoma"/>
          <w:color w:val="000000" w:themeColor="text1"/>
        </w:rPr>
        <w:t>elektrotechnická</w:t>
      </w:r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>Studijní program / Obor:</w:t>
      </w:r>
      <w:bookmarkStart w:id="0" w:name="_GoBack"/>
      <w:bookmarkEnd w:id="0"/>
    </w:p>
    <w:p w:rsidR="000251FA" w:rsidRPr="006C16EB" w:rsidRDefault="000251FA" w:rsidP="000D5D27">
      <w:pPr>
        <w:ind w:left="180"/>
        <w:rPr>
          <w:rFonts w:ascii="Tahoma" w:hAnsi="Tahoma" w:cs="Tahoma"/>
          <w:color w:val="000000" w:themeColor="text1"/>
        </w:rPr>
      </w:pPr>
      <w:r w:rsidRPr="006C16EB">
        <w:rPr>
          <w:rFonts w:ascii="Tahoma" w:hAnsi="Tahoma" w:cs="Tahoma"/>
          <w:color w:val="000000" w:themeColor="text1"/>
        </w:rPr>
        <w:t xml:space="preserve">Partnerská univerzita: </w:t>
      </w:r>
    </w:p>
    <w:p w:rsidR="000251FA" w:rsidRPr="006C16EB" w:rsidRDefault="000251FA">
      <w:pPr>
        <w:rPr>
          <w:color w:val="000000" w:themeColor="text1"/>
        </w:rPr>
      </w:pPr>
    </w:p>
    <w:tbl>
      <w:tblPr>
        <w:tblpPr w:leftFromText="141" w:rightFromText="141" w:vertAnchor="text" w:horzAnchor="margin" w:tblpY="6530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7380"/>
      </w:tblGrid>
      <w:tr w:rsidR="006C16EB" w:rsidRPr="006C16EB" w:rsidTr="00AB5D57">
        <w:trPr>
          <w:trHeight w:val="704"/>
        </w:trPr>
        <w:tc>
          <w:tcPr>
            <w:tcW w:w="709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Studijní oddělení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</w:p>
          <w:p w:rsidR="000251FA" w:rsidRPr="006C16EB" w:rsidRDefault="000251FA" w:rsidP="00AC50DF">
            <w:pPr>
              <w:tabs>
                <w:tab w:val="left" w:pos="2265"/>
              </w:tabs>
              <w:rPr>
                <w:rFonts w:ascii="Tahoma" w:hAnsi="Tahoma" w:cs="Tahoma"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Podpis: </w:t>
            </w:r>
          </w:p>
        </w:tc>
        <w:tc>
          <w:tcPr>
            <w:tcW w:w="7380" w:type="dxa"/>
          </w:tcPr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color w:val="000000" w:themeColor="text1"/>
              </w:rPr>
              <w:t>Proděkan pro pedagogickou činnost</w:t>
            </w:r>
          </w:p>
          <w:p w:rsidR="000251FA" w:rsidRPr="006C16EB" w:rsidRDefault="000251FA" w:rsidP="00AC50DF">
            <w:pPr>
              <w:rPr>
                <w:rFonts w:ascii="Tahoma" w:hAnsi="Tahoma" w:cs="Tahoma"/>
                <w:color w:val="000000" w:themeColor="text1"/>
              </w:rPr>
            </w:pPr>
          </w:p>
          <w:p w:rsidR="000251FA" w:rsidRPr="006C16EB" w:rsidRDefault="000251FA" w:rsidP="00AC50DF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6C16EB">
              <w:rPr>
                <w:rFonts w:ascii="Tahoma" w:hAnsi="Tahoma" w:cs="Tahoma"/>
                <w:color w:val="000000" w:themeColor="text1"/>
              </w:rPr>
              <w:t xml:space="preserve">Datum:                                  Podpis: </w:t>
            </w:r>
          </w:p>
        </w:tc>
      </w:tr>
    </w:tbl>
    <w:tbl>
      <w:tblPr>
        <w:tblW w:w="144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0"/>
        <w:gridCol w:w="3335"/>
        <w:gridCol w:w="1080"/>
        <w:gridCol w:w="1316"/>
        <w:gridCol w:w="2824"/>
        <w:gridCol w:w="1080"/>
        <w:gridCol w:w="1314"/>
        <w:gridCol w:w="1809"/>
      </w:tblGrid>
      <w:tr w:rsidR="006C16EB" w:rsidRPr="006C16EB" w:rsidTr="00AB5D57">
        <w:trPr>
          <w:trHeight w:val="1215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studovaného předmětu</w:t>
            </w:r>
          </w:p>
        </w:tc>
        <w:tc>
          <w:tcPr>
            <w:tcW w:w="33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předmětu studovaného v rámci studijního pobytu Erasmus+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Kód uznaného předmětu</w:t>
            </w:r>
          </w:p>
        </w:tc>
        <w:tc>
          <w:tcPr>
            <w:tcW w:w="2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Název uznaného předmětu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 xml:space="preserve"> na ČVUT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ECTS kreditů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</w:rPr>
              <w:t>Role předmětu ve stud. plánu</w:t>
            </w:r>
            <w:r w:rsidR="00D84D5D" w:rsidRPr="006C16EB">
              <w:rPr>
                <w:rFonts w:ascii="Tahoma" w:hAnsi="Tahoma" w:cs="Tahoma"/>
                <w:b/>
                <w:bCs/>
                <w:color w:val="000000" w:themeColor="text1"/>
              </w:rPr>
              <w:t>*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 xml:space="preserve">Podpis vedoucího katedry/garanta </w:t>
            </w:r>
            <w:r w:rsidRPr="006C16EB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0"/>
                <w:szCs w:val="20"/>
              </w:rPr>
              <w:t>(vyžaduje-li fakulta)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615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33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</w:tr>
      <w:tr w:rsidR="006C16EB" w:rsidRPr="006C16EB" w:rsidTr="00AB5D57">
        <w:trPr>
          <w:trHeight w:val="855"/>
        </w:trPr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33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51FA" w:rsidRPr="006C16EB" w:rsidRDefault="000251FA">
            <w:pPr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</w:pPr>
            <w:r w:rsidRPr="006C16EB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</w:rPr>
              <w:t>Celkem bude uznáno kreditů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  <w:r w:rsidRPr="006C16EB">
              <w:rPr>
                <w:color w:val="000000" w:themeColor="text1"/>
              </w:rPr>
              <w:t> 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0251FA" w:rsidRPr="006C16EB" w:rsidRDefault="000251FA">
            <w:pPr>
              <w:rPr>
                <w:color w:val="000000" w:themeColor="text1"/>
              </w:rPr>
            </w:pPr>
          </w:p>
        </w:tc>
      </w:tr>
    </w:tbl>
    <w:p w:rsidR="000251FA" w:rsidRPr="006C16EB" w:rsidRDefault="000251FA">
      <w:pPr>
        <w:rPr>
          <w:color w:val="000000" w:themeColor="text1"/>
        </w:rPr>
      </w:pPr>
    </w:p>
    <w:p w:rsidR="00D84D5D" w:rsidRPr="006C16EB" w:rsidRDefault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color w:val="000000" w:themeColor="text1"/>
        </w:rPr>
      </w:pPr>
    </w:p>
    <w:p w:rsidR="00D84D5D" w:rsidRPr="006C16EB" w:rsidRDefault="00D84D5D" w:rsidP="00D84D5D">
      <w:pPr>
        <w:rPr>
          <w:rFonts w:ascii="Tahoma" w:hAnsi="Tahoma" w:cs="Tahoma"/>
          <w:color w:val="000000" w:themeColor="text1"/>
          <w:sz w:val="22"/>
        </w:rPr>
      </w:pPr>
      <w:r w:rsidRPr="006C16EB">
        <w:rPr>
          <w:rFonts w:ascii="Tahoma" w:hAnsi="Tahoma" w:cs="Tahoma"/>
          <w:color w:val="000000" w:themeColor="text1"/>
          <w:sz w:val="22"/>
        </w:rPr>
        <w:t>* Role předmětu je: P – povinný, PO – povinný oborový, F – volitelný. Předměty v roli P a PO vyžadují podpis</w:t>
      </w:r>
    </w:p>
    <w:p w:rsidR="000251FA" w:rsidRPr="00D84D5D" w:rsidRDefault="000251FA" w:rsidP="00D84D5D"/>
    <w:sectPr w:rsidR="000251FA" w:rsidRPr="00D84D5D" w:rsidSect="00D84D5D">
      <w:pgSz w:w="16838" w:h="11906" w:orient="landscape" w:code="9"/>
      <w:pgMar w:top="540" w:right="1418" w:bottom="63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B1"/>
    <w:rsid w:val="000251FA"/>
    <w:rsid w:val="00063F8F"/>
    <w:rsid w:val="00073C40"/>
    <w:rsid w:val="000D5D27"/>
    <w:rsid w:val="000F09D4"/>
    <w:rsid w:val="002124B1"/>
    <w:rsid w:val="00261C76"/>
    <w:rsid w:val="002F5538"/>
    <w:rsid w:val="00315E9F"/>
    <w:rsid w:val="0035749A"/>
    <w:rsid w:val="003613E8"/>
    <w:rsid w:val="003B2437"/>
    <w:rsid w:val="0047604C"/>
    <w:rsid w:val="00636933"/>
    <w:rsid w:val="00655B51"/>
    <w:rsid w:val="006C16EB"/>
    <w:rsid w:val="006D0027"/>
    <w:rsid w:val="00731856"/>
    <w:rsid w:val="00741D5E"/>
    <w:rsid w:val="007A388B"/>
    <w:rsid w:val="007B17F8"/>
    <w:rsid w:val="00941FB2"/>
    <w:rsid w:val="009974E8"/>
    <w:rsid w:val="009C7972"/>
    <w:rsid w:val="00A14D07"/>
    <w:rsid w:val="00A23D1D"/>
    <w:rsid w:val="00AA1739"/>
    <w:rsid w:val="00AB5D57"/>
    <w:rsid w:val="00AC50DF"/>
    <w:rsid w:val="00B103E2"/>
    <w:rsid w:val="00B72C2E"/>
    <w:rsid w:val="00C0594D"/>
    <w:rsid w:val="00C53376"/>
    <w:rsid w:val="00CC517C"/>
    <w:rsid w:val="00D3392C"/>
    <w:rsid w:val="00D4561B"/>
    <w:rsid w:val="00D575C2"/>
    <w:rsid w:val="00D84D5D"/>
    <w:rsid w:val="00DD5BC4"/>
    <w:rsid w:val="00DE36F3"/>
    <w:rsid w:val="00DF5C4F"/>
    <w:rsid w:val="00E64C3A"/>
    <w:rsid w:val="00F76CAE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FCD02D-E37F-486E-86D0-6FB0690D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073C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103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674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Doklad o uznání předmětů (ak</vt:lpstr>
    </vt:vector>
  </TitlesOfParts>
  <Company>RČVUT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 o uznání předmětů (ak</dc:title>
  <dc:creator>Požár</dc:creator>
  <cp:lastModifiedBy>Mrkvickova, Dana</cp:lastModifiedBy>
  <cp:revision>3</cp:revision>
  <dcterms:created xsi:type="dcterms:W3CDTF">2019-03-07T07:08:00Z</dcterms:created>
  <dcterms:modified xsi:type="dcterms:W3CDTF">2019-03-07T07:08:00Z</dcterms:modified>
</cp:coreProperties>
</file>