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FE766" w14:textId="77777777" w:rsidR="00FC07B8" w:rsidRDefault="00FC07B8" w:rsidP="00FC07B8">
      <w:pPr>
        <w:spacing w:before="100" w:beforeAutospacing="1" w:after="100" w:afterAutospacing="1" w:line="240" w:lineRule="auto"/>
        <w:rPr>
          <w:rStyle w:val="Siln"/>
          <w:rFonts w:ascii="Georgia" w:hAnsi="Georgia"/>
          <w:b w:val="0"/>
          <w:bCs w:val="0"/>
          <w:color w:val="333333"/>
        </w:rPr>
      </w:pPr>
    </w:p>
    <w:p w14:paraId="529FE767" w14:textId="77777777" w:rsidR="00FC07B8" w:rsidRDefault="00FC07B8" w:rsidP="00FC07B8">
      <w:pPr>
        <w:spacing w:before="100" w:beforeAutospacing="1" w:after="100" w:afterAutospacing="1" w:line="240" w:lineRule="auto"/>
        <w:rPr>
          <w:rStyle w:val="Siln"/>
          <w:rFonts w:ascii="Georgia" w:hAnsi="Georgia"/>
          <w:b w:val="0"/>
          <w:bCs w:val="0"/>
          <w:color w:val="333333"/>
        </w:rPr>
      </w:pPr>
    </w:p>
    <w:p w14:paraId="529FE768" w14:textId="77777777" w:rsidR="00FC07B8" w:rsidRPr="00F65AA1" w:rsidRDefault="00FC07B8" w:rsidP="0032211C">
      <w:pPr>
        <w:spacing w:before="100" w:beforeAutospacing="1" w:after="100" w:afterAutospacing="1" w:line="240" w:lineRule="auto"/>
        <w:jc w:val="center"/>
        <w:rPr>
          <w:rFonts w:ascii="Technika Light" w:hAnsi="Technika Light"/>
          <w:b/>
          <w:color w:val="333333"/>
          <w:sz w:val="28"/>
          <w:szCs w:val="28"/>
          <w:u w:val="single"/>
        </w:rPr>
      </w:pPr>
      <w:r w:rsidRPr="00F65AA1">
        <w:rPr>
          <w:rFonts w:ascii="Technika Light" w:hAnsi="Technika Light"/>
          <w:b/>
          <w:color w:val="333333"/>
          <w:sz w:val="28"/>
          <w:szCs w:val="28"/>
          <w:u w:val="single"/>
        </w:rPr>
        <w:t>Kontaktní osoby pro rozvojové programy MŠMT na ČVUT</w:t>
      </w:r>
    </w:p>
    <w:p w14:paraId="529FE769" w14:textId="3932370F" w:rsidR="0032211C" w:rsidRPr="00A947A7" w:rsidRDefault="00C84C2D" w:rsidP="0032211C">
      <w:pPr>
        <w:spacing w:before="100" w:beforeAutospacing="1" w:after="100" w:afterAutospacing="1" w:line="240" w:lineRule="auto"/>
        <w:jc w:val="center"/>
        <w:rPr>
          <w:rStyle w:val="Siln"/>
          <w:rFonts w:ascii="Technika Light" w:hAnsi="Technika Light"/>
          <w:bCs w:val="0"/>
          <w:color w:val="333333"/>
          <w:u w:val="single"/>
        </w:rPr>
      </w:pPr>
      <w:r>
        <w:rPr>
          <w:rStyle w:val="Siln"/>
          <w:rFonts w:ascii="Technika Light" w:hAnsi="Technika Light"/>
          <w:bCs w:val="0"/>
          <w:color w:val="333333"/>
          <w:u w:val="single"/>
        </w:rPr>
        <w:t>Aktualizováno 21.1.2019</w:t>
      </w:r>
      <w:bookmarkStart w:id="0" w:name="_GoBack"/>
      <w:bookmarkEnd w:id="0"/>
    </w:p>
    <w:p w14:paraId="529FE76A" w14:textId="77777777" w:rsidR="00FC07B8" w:rsidRPr="00F65AA1" w:rsidRDefault="00FC07B8" w:rsidP="00FC07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echnika Light" w:hAnsi="Technika Light"/>
          <w:color w:val="333333"/>
          <w:sz w:val="24"/>
          <w:szCs w:val="24"/>
        </w:rPr>
      </w:pPr>
      <w:r w:rsidRPr="00F65AA1">
        <w:rPr>
          <w:rStyle w:val="Siln"/>
          <w:rFonts w:ascii="Technika Light" w:hAnsi="Technika Light"/>
          <w:color w:val="333333"/>
          <w:sz w:val="24"/>
          <w:szCs w:val="24"/>
        </w:rPr>
        <w:t>Rektorát ČVUT</w:t>
      </w:r>
    </w:p>
    <w:p w14:paraId="529FE76B" w14:textId="209E88A3" w:rsidR="0032211C" w:rsidRPr="00F65AA1" w:rsidRDefault="00A947A7" w:rsidP="0032211C">
      <w:pPr>
        <w:pStyle w:val="Normlnweb"/>
        <w:spacing w:before="0" w:beforeAutospacing="0" w:after="0" w:afterAutospacing="0"/>
        <w:rPr>
          <w:rFonts w:ascii="Technika Light" w:hAnsi="Technika Light"/>
          <w:color w:val="333333"/>
          <w:sz w:val="22"/>
          <w:szCs w:val="22"/>
        </w:rPr>
      </w:pPr>
      <w:r w:rsidRPr="00A947A7">
        <w:rPr>
          <w:rFonts w:ascii="Technika Light" w:hAnsi="Technika Light"/>
          <w:sz w:val="22"/>
          <w:szCs w:val="22"/>
        </w:rPr>
        <w:t xml:space="preserve">doc. Ing. arch. Petr </w:t>
      </w:r>
      <w:proofErr w:type="spellStart"/>
      <w:r w:rsidRPr="00A947A7">
        <w:rPr>
          <w:rFonts w:ascii="Technika Light" w:hAnsi="Technika Light"/>
          <w:sz w:val="22"/>
          <w:szCs w:val="22"/>
        </w:rPr>
        <w:t>Kordovský</w:t>
      </w:r>
      <w:proofErr w:type="spellEnd"/>
      <w:r w:rsidR="00FC07B8" w:rsidRPr="00F65AA1">
        <w:rPr>
          <w:rFonts w:ascii="Technika Light" w:hAnsi="Technika Light"/>
          <w:color w:val="333333"/>
          <w:sz w:val="22"/>
          <w:szCs w:val="22"/>
        </w:rPr>
        <w:t>, prorektor pro rozvoj</w:t>
      </w:r>
      <w:r w:rsidR="007949D7">
        <w:rPr>
          <w:rFonts w:ascii="Technika Light" w:hAnsi="Technika Light"/>
          <w:color w:val="333333"/>
          <w:sz w:val="22"/>
          <w:szCs w:val="22"/>
        </w:rPr>
        <w:t xml:space="preserve"> a strategii</w:t>
      </w:r>
    </w:p>
    <w:p w14:paraId="529FE76C" w14:textId="61DB8BF2" w:rsidR="0032211C" w:rsidRPr="00F65AA1" w:rsidRDefault="00FC07B8" w:rsidP="0032211C">
      <w:pPr>
        <w:pStyle w:val="Normlnweb"/>
        <w:spacing w:before="0" w:beforeAutospacing="0" w:after="0" w:afterAutospacing="0"/>
        <w:rPr>
          <w:rFonts w:ascii="Technika Light" w:hAnsi="Technika Light"/>
          <w:color w:val="333333"/>
          <w:sz w:val="22"/>
          <w:szCs w:val="22"/>
        </w:rPr>
      </w:pPr>
      <w:r w:rsidRPr="00A947A7">
        <w:rPr>
          <w:rFonts w:ascii="Technika Light" w:hAnsi="Technika Light"/>
          <w:sz w:val="22"/>
          <w:szCs w:val="22"/>
        </w:rPr>
        <w:t>Ing. Michaela Vaňková</w:t>
      </w:r>
      <w:r w:rsidRPr="00F65AA1">
        <w:rPr>
          <w:rFonts w:ascii="Technika Light" w:hAnsi="Technika Light"/>
          <w:color w:val="333333"/>
          <w:sz w:val="22"/>
          <w:szCs w:val="22"/>
        </w:rPr>
        <w:t>, koordinace rozvojových projektů</w:t>
      </w:r>
    </w:p>
    <w:p w14:paraId="529FE76D" w14:textId="5F02E96A" w:rsidR="0032211C" w:rsidRPr="00F65AA1" w:rsidRDefault="0032211C" w:rsidP="0032211C">
      <w:pPr>
        <w:pStyle w:val="Normlnweb"/>
        <w:spacing w:before="0" w:beforeAutospacing="0" w:after="0" w:afterAutospacing="0"/>
        <w:rPr>
          <w:rFonts w:ascii="Technika Light" w:hAnsi="Technika Light"/>
          <w:color w:val="333333"/>
          <w:sz w:val="22"/>
          <w:szCs w:val="22"/>
        </w:rPr>
      </w:pPr>
      <w:r w:rsidRPr="00A947A7">
        <w:rPr>
          <w:rFonts w:ascii="Technika Light" w:hAnsi="Technika Light"/>
          <w:sz w:val="22"/>
          <w:szCs w:val="22"/>
        </w:rPr>
        <w:t xml:space="preserve">Ing. Jiří </w:t>
      </w:r>
      <w:proofErr w:type="spellStart"/>
      <w:r w:rsidRPr="00A947A7">
        <w:rPr>
          <w:rFonts w:ascii="Technika Light" w:hAnsi="Technika Light"/>
          <w:sz w:val="22"/>
          <w:szCs w:val="22"/>
        </w:rPr>
        <w:t>Ehrlich</w:t>
      </w:r>
      <w:proofErr w:type="spellEnd"/>
      <w:r w:rsidRPr="00F65AA1">
        <w:rPr>
          <w:rFonts w:ascii="Technika Light" w:hAnsi="Technika Light"/>
          <w:color w:val="333333"/>
          <w:sz w:val="22"/>
          <w:szCs w:val="22"/>
        </w:rPr>
        <w:t>, odborný referent odboru rozvoje</w:t>
      </w:r>
    </w:p>
    <w:p w14:paraId="529FE76E" w14:textId="7A97D700" w:rsidR="00FC07B8" w:rsidRPr="00F65AA1" w:rsidRDefault="00FC07B8" w:rsidP="0032211C">
      <w:pPr>
        <w:pStyle w:val="Normlnweb"/>
        <w:spacing w:before="0" w:beforeAutospacing="0" w:after="0" w:afterAutospacing="0"/>
        <w:rPr>
          <w:rFonts w:ascii="Technika Light" w:hAnsi="Technika Light"/>
          <w:color w:val="333333"/>
          <w:sz w:val="22"/>
          <w:szCs w:val="22"/>
        </w:rPr>
      </w:pPr>
      <w:r w:rsidRPr="00A947A7">
        <w:rPr>
          <w:rFonts w:ascii="Technika Light" w:hAnsi="Technika Light"/>
          <w:sz w:val="22"/>
          <w:szCs w:val="22"/>
        </w:rPr>
        <w:t>Zuzana Fillová</w:t>
      </w:r>
      <w:r w:rsidRPr="00F65AA1">
        <w:rPr>
          <w:rFonts w:ascii="Technika Light" w:hAnsi="Technika Light"/>
          <w:color w:val="333333"/>
          <w:sz w:val="22"/>
          <w:szCs w:val="22"/>
        </w:rPr>
        <w:t>, referentka odboru rozvoje</w:t>
      </w:r>
    </w:p>
    <w:p w14:paraId="529FE76F" w14:textId="77777777" w:rsidR="00FC07B8" w:rsidRPr="00F65AA1" w:rsidRDefault="00FC07B8" w:rsidP="00FC07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echnika Light" w:hAnsi="Technika Light"/>
          <w:color w:val="333333"/>
          <w:sz w:val="24"/>
          <w:szCs w:val="24"/>
        </w:rPr>
      </w:pPr>
      <w:proofErr w:type="spellStart"/>
      <w:r w:rsidRPr="00F65AA1">
        <w:rPr>
          <w:rStyle w:val="Siln"/>
          <w:rFonts w:ascii="Technika Light" w:hAnsi="Technika Light"/>
          <w:color w:val="333333"/>
          <w:sz w:val="24"/>
          <w:szCs w:val="24"/>
        </w:rPr>
        <w:t>FSv</w:t>
      </w:r>
      <w:proofErr w:type="spellEnd"/>
    </w:p>
    <w:p w14:paraId="35B4BC9A" w14:textId="77777777" w:rsidR="00AD198E" w:rsidRDefault="00A947A7" w:rsidP="00AD198E">
      <w:pPr>
        <w:pStyle w:val="Normlnweb"/>
        <w:spacing w:after="0" w:afterAutospacing="0"/>
      </w:pPr>
      <w:r w:rsidRPr="00A947A7">
        <w:rPr>
          <w:rFonts w:ascii="Technika Light" w:hAnsi="Technika Light"/>
          <w:color w:val="333333"/>
          <w:sz w:val="22"/>
          <w:szCs w:val="22"/>
        </w:rPr>
        <w:t>prof. Ing. Karel Kabele, CSc.</w:t>
      </w:r>
      <w:r w:rsidR="00C90918">
        <w:rPr>
          <w:rFonts w:ascii="Technika Light" w:hAnsi="Technika Light"/>
          <w:color w:val="333333"/>
          <w:sz w:val="22"/>
          <w:szCs w:val="22"/>
        </w:rPr>
        <w:t>, proděkan</w:t>
      </w:r>
      <w:r w:rsidR="00FC07B8" w:rsidRPr="00F65AA1">
        <w:rPr>
          <w:rFonts w:ascii="Technika Light" w:hAnsi="Technika Light"/>
          <w:color w:val="333333"/>
          <w:sz w:val="22"/>
          <w:szCs w:val="22"/>
        </w:rPr>
        <w:t xml:space="preserve"> pro rozvoj</w:t>
      </w:r>
      <w:r w:rsidR="006F77E9" w:rsidRPr="006F77E9">
        <w:t xml:space="preserve"> </w:t>
      </w:r>
    </w:p>
    <w:p w14:paraId="529FE770" w14:textId="71B43E0D" w:rsidR="00FC07B8" w:rsidRPr="00AD198E" w:rsidRDefault="006F77E9" w:rsidP="00AD198E">
      <w:pPr>
        <w:pStyle w:val="Normlnweb"/>
        <w:spacing w:before="0" w:beforeAutospacing="0"/>
      </w:pPr>
      <w:r w:rsidRPr="006F77E9">
        <w:rPr>
          <w:rFonts w:ascii="Technika Light" w:hAnsi="Technika Light"/>
          <w:color w:val="333333"/>
          <w:sz w:val="22"/>
          <w:szCs w:val="22"/>
        </w:rPr>
        <w:t xml:space="preserve">Ing. Zuzana </w:t>
      </w:r>
      <w:proofErr w:type="spellStart"/>
      <w:r w:rsidRPr="006F77E9">
        <w:rPr>
          <w:rFonts w:ascii="Technika Light" w:hAnsi="Technika Light"/>
          <w:color w:val="333333"/>
          <w:sz w:val="22"/>
          <w:szCs w:val="22"/>
        </w:rPr>
        <w:t>Baziková</w:t>
      </w:r>
      <w:proofErr w:type="spellEnd"/>
      <w:r w:rsidR="00FC07B8" w:rsidRPr="00F65AA1">
        <w:rPr>
          <w:rFonts w:ascii="Technika Light" w:hAnsi="Technika Light"/>
          <w:color w:val="333333"/>
          <w:sz w:val="22"/>
          <w:szCs w:val="22"/>
        </w:rPr>
        <w:t>, administrativní podpora proděkana</w:t>
      </w:r>
    </w:p>
    <w:p w14:paraId="529FE771" w14:textId="77777777" w:rsidR="00FC07B8" w:rsidRPr="00F65AA1" w:rsidRDefault="00FC07B8" w:rsidP="00FC07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echnika Light" w:hAnsi="Technika Light"/>
          <w:color w:val="333333"/>
          <w:sz w:val="24"/>
          <w:szCs w:val="24"/>
        </w:rPr>
      </w:pPr>
      <w:r w:rsidRPr="00F65AA1">
        <w:rPr>
          <w:rStyle w:val="Siln"/>
          <w:rFonts w:ascii="Technika Light" w:hAnsi="Technika Light"/>
          <w:color w:val="333333"/>
          <w:sz w:val="24"/>
          <w:szCs w:val="24"/>
        </w:rPr>
        <w:t>FS</w:t>
      </w:r>
    </w:p>
    <w:p w14:paraId="529FE772" w14:textId="44E379CC" w:rsidR="00FC07B8" w:rsidRPr="00F65AA1" w:rsidRDefault="00FC07B8" w:rsidP="00FC07B8">
      <w:pPr>
        <w:pStyle w:val="Normlnweb"/>
        <w:rPr>
          <w:rFonts w:ascii="Technika Light" w:hAnsi="Technika Light"/>
          <w:color w:val="333333"/>
          <w:sz w:val="22"/>
          <w:szCs w:val="22"/>
        </w:rPr>
      </w:pPr>
      <w:r w:rsidRPr="00A947A7">
        <w:rPr>
          <w:rFonts w:ascii="Technika Light" w:hAnsi="Technika Light"/>
          <w:sz w:val="22"/>
          <w:szCs w:val="22"/>
        </w:rPr>
        <w:t>Ing. Marie Kolaříková, Ph.D.</w:t>
      </w:r>
      <w:r w:rsidR="00C84C2D">
        <w:rPr>
          <w:rFonts w:ascii="Technika Light" w:hAnsi="Technika Light"/>
          <w:color w:val="333333"/>
          <w:sz w:val="22"/>
          <w:szCs w:val="22"/>
        </w:rPr>
        <w:t>, zajišťuje rozvoj</w:t>
      </w:r>
    </w:p>
    <w:p w14:paraId="529FE773" w14:textId="77777777" w:rsidR="00FC07B8" w:rsidRPr="00F65AA1" w:rsidRDefault="00FC07B8" w:rsidP="00FC07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echnika Light" w:hAnsi="Technika Light"/>
          <w:color w:val="333333"/>
          <w:sz w:val="24"/>
          <w:szCs w:val="24"/>
        </w:rPr>
      </w:pPr>
      <w:r w:rsidRPr="00F65AA1">
        <w:rPr>
          <w:rStyle w:val="Siln"/>
          <w:rFonts w:ascii="Technika Light" w:hAnsi="Technika Light"/>
          <w:color w:val="333333"/>
          <w:sz w:val="24"/>
          <w:szCs w:val="24"/>
        </w:rPr>
        <w:t>FEL</w:t>
      </w:r>
    </w:p>
    <w:p w14:paraId="529FE774" w14:textId="38A0D5DB" w:rsidR="00FC07B8" w:rsidRDefault="00FC07B8" w:rsidP="00A947A7">
      <w:pPr>
        <w:pStyle w:val="Normlnweb"/>
        <w:spacing w:after="0" w:afterAutospacing="0"/>
        <w:rPr>
          <w:rFonts w:ascii="Technika Light" w:hAnsi="Technika Light"/>
          <w:color w:val="333333"/>
          <w:sz w:val="22"/>
          <w:szCs w:val="22"/>
        </w:rPr>
      </w:pPr>
      <w:r w:rsidRPr="00A947A7">
        <w:rPr>
          <w:rFonts w:ascii="Technika Light" w:hAnsi="Technika Light"/>
          <w:sz w:val="22"/>
          <w:szCs w:val="22"/>
        </w:rPr>
        <w:t>prof. Ing. Jiří Matas, Ph.D.</w:t>
      </w:r>
      <w:r w:rsidRPr="00F65AA1">
        <w:rPr>
          <w:rFonts w:ascii="Technika Light" w:hAnsi="Technika Light"/>
          <w:color w:val="333333"/>
          <w:sz w:val="22"/>
          <w:szCs w:val="22"/>
        </w:rPr>
        <w:t>, proděkan pro rozvoj</w:t>
      </w:r>
    </w:p>
    <w:p w14:paraId="1F7DCFFD" w14:textId="0050FCBF" w:rsidR="00A947A7" w:rsidRPr="00F65AA1" w:rsidRDefault="00A947A7" w:rsidP="00A947A7">
      <w:pPr>
        <w:pStyle w:val="Normlnweb"/>
        <w:spacing w:before="0" w:beforeAutospacing="0"/>
        <w:rPr>
          <w:rFonts w:ascii="Technika Light" w:hAnsi="Technika Light"/>
          <w:color w:val="333333"/>
          <w:sz w:val="22"/>
          <w:szCs w:val="22"/>
        </w:rPr>
      </w:pPr>
      <w:r w:rsidRPr="00A947A7">
        <w:rPr>
          <w:rFonts w:ascii="Technika Light" w:hAnsi="Technika Light"/>
          <w:color w:val="333333"/>
          <w:sz w:val="22"/>
          <w:szCs w:val="22"/>
        </w:rPr>
        <w:t>Ing. Lukáš Zoubek</w:t>
      </w:r>
      <w:r>
        <w:rPr>
          <w:rFonts w:ascii="Technika Light" w:hAnsi="Technika Light"/>
          <w:color w:val="333333"/>
          <w:sz w:val="22"/>
          <w:szCs w:val="22"/>
        </w:rPr>
        <w:t xml:space="preserve">, </w:t>
      </w:r>
      <w:r w:rsidRPr="00F65AA1">
        <w:rPr>
          <w:rFonts w:ascii="Technika Light" w:hAnsi="Technika Light"/>
          <w:color w:val="333333"/>
          <w:sz w:val="22"/>
          <w:szCs w:val="22"/>
        </w:rPr>
        <w:t>administrativní podpora proděkana</w:t>
      </w:r>
    </w:p>
    <w:p w14:paraId="529FE775" w14:textId="77777777" w:rsidR="00FC07B8" w:rsidRPr="00F65AA1" w:rsidRDefault="00FC07B8" w:rsidP="00FC07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echnika Light" w:hAnsi="Technika Light"/>
          <w:color w:val="333333"/>
          <w:sz w:val="24"/>
          <w:szCs w:val="24"/>
        </w:rPr>
      </w:pPr>
      <w:r w:rsidRPr="00F65AA1">
        <w:rPr>
          <w:rStyle w:val="Siln"/>
          <w:rFonts w:ascii="Technika Light" w:hAnsi="Technika Light"/>
          <w:color w:val="333333"/>
          <w:sz w:val="24"/>
          <w:szCs w:val="24"/>
        </w:rPr>
        <w:t>FJFI</w:t>
      </w:r>
    </w:p>
    <w:p w14:paraId="529FE776" w14:textId="2BAA72B2" w:rsidR="00FC07B8" w:rsidRDefault="00FC07B8" w:rsidP="00FF3E40">
      <w:pPr>
        <w:pStyle w:val="Normlnweb"/>
        <w:spacing w:after="0" w:afterAutospacing="0"/>
        <w:rPr>
          <w:rFonts w:ascii="Technika Light" w:hAnsi="Technika Light"/>
          <w:color w:val="333333"/>
          <w:sz w:val="22"/>
          <w:szCs w:val="22"/>
        </w:rPr>
      </w:pPr>
      <w:r w:rsidRPr="00A947A7">
        <w:rPr>
          <w:rFonts w:ascii="Technika Light" w:hAnsi="Technika Light"/>
          <w:sz w:val="22"/>
          <w:szCs w:val="22"/>
        </w:rPr>
        <w:t>doc. Ing. Václav Čuba, Ph.D</w:t>
      </w:r>
      <w:r w:rsidRPr="00F65AA1">
        <w:rPr>
          <w:rFonts w:ascii="Technika Light" w:hAnsi="Technika Light"/>
          <w:color w:val="333333"/>
          <w:sz w:val="22"/>
          <w:szCs w:val="22"/>
        </w:rPr>
        <w:t>., proděkan pro rozvoj</w:t>
      </w:r>
    </w:p>
    <w:p w14:paraId="1B8139B2" w14:textId="2CF75063" w:rsidR="00FF3E40" w:rsidRPr="00F65AA1" w:rsidRDefault="00FF3E40" w:rsidP="00FF3E40">
      <w:pPr>
        <w:pStyle w:val="Normlnweb"/>
        <w:spacing w:before="0" w:beforeAutospacing="0"/>
        <w:rPr>
          <w:rFonts w:ascii="Technika Light" w:hAnsi="Technika Light"/>
          <w:color w:val="333333"/>
          <w:sz w:val="22"/>
          <w:szCs w:val="22"/>
        </w:rPr>
      </w:pPr>
      <w:r w:rsidRPr="00FF3E40">
        <w:rPr>
          <w:rFonts w:ascii="Technika Light" w:hAnsi="Technika Light"/>
          <w:color w:val="333333"/>
          <w:sz w:val="22"/>
          <w:szCs w:val="22"/>
        </w:rPr>
        <w:t>Ing. Šárka Salačová</w:t>
      </w:r>
      <w:r>
        <w:rPr>
          <w:rFonts w:ascii="Technika Light" w:hAnsi="Technika Light"/>
          <w:color w:val="333333"/>
          <w:sz w:val="22"/>
          <w:szCs w:val="22"/>
        </w:rPr>
        <w:t xml:space="preserve">, </w:t>
      </w:r>
      <w:r w:rsidRPr="00F65AA1">
        <w:rPr>
          <w:rFonts w:ascii="Technika Light" w:hAnsi="Technika Light"/>
          <w:color w:val="333333"/>
          <w:sz w:val="22"/>
          <w:szCs w:val="22"/>
        </w:rPr>
        <w:t>administrativní podpora proděkana</w:t>
      </w:r>
    </w:p>
    <w:p w14:paraId="529FE777" w14:textId="77777777" w:rsidR="00FC07B8" w:rsidRPr="00F65AA1" w:rsidRDefault="00FC07B8" w:rsidP="00FC07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echnika Light" w:hAnsi="Technika Light"/>
          <w:color w:val="333333"/>
          <w:sz w:val="24"/>
          <w:szCs w:val="24"/>
        </w:rPr>
      </w:pPr>
      <w:r w:rsidRPr="00F65AA1">
        <w:rPr>
          <w:rStyle w:val="Siln"/>
          <w:rFonts w:ascii="Technika Light" w:hAnsi="Technika Light"/>
          <w:color w:val="333333"/>
          <w:sz w:val="24"/>
          <w:szCs w:val="24"/>
        </w:rPr>
        <w:t>FA</w:t>
      </w:r>
    </w:p>
    <w:p w14:paraId="529FE778" w14:textId="0247508C" w:rsidR="00FC07B8" w:rsidRPr="00F65AA1" w:rsidRDefault="00FC07B8" w:rsidP="00FC07B8">
      <w:pPr>
        <w:pStyle w:val="Normlnweb"/>
        <w:rPr>
          <w:rFonts w:ascii="Technika Light" w:hAnsi="Technika Light"/>
          <w:color w:val="333333"/>
          <w:sz w:val="22"/>
          <w:szCs w:val="22"/>
        </w:rPr>
      </w:pPr>
      <w:r w:rsidRPr="00A947A7">
        <w:rPr>
          <w:rFonts w:ascii="Technika Light" w:hAnsi="Technika Light"/>
          <w:sz w:val="22"/>
          <w:szCs w:val="22"/>
        </w:rPr>
        <w:t>doc. Ing. arch. Jakub Vorel, Ph.D.</w:t>
      </w:r>
      <w:r w:rsidRPr="00F65AA1">
        <w:rPr>
          <w:rFonts w:ascii="Technika Light" w:hAnsi="Technika Light"/>
          <w:color w:val="333333"/>
          <w:sz w:val="22"/>
          <w:szCs w:val="22"/>
        </w:rPr>
        <w:t>, proděkan pro rozvoj</w:t>
      </w:r>
      <w:r w:rsidRPr="00F65AA1">
        <w:rPr>
          <w:rFonts w:ascii="Technika Light" w:hAnsi="Technika Light"/>
          <w:color w:val="333333"/>
          <w:sz w:val="22"/>
          <w:szCs w:val="22"/>
        </w:rPr>
        <w:br/>
      </w:r>
      <w:r w:rsidRPr="00A947A7">
        <w:rPr>
          <w:rFonts w:ascii="Technika Light" w:hAnsi="Technika Light"/>
          <w:sz w:val="22"/>
          <w:szCs w:val="22"/>
        </w:rPr>
        <w:t>Mgr. Barbora Seifertová</w:t>
      </w:r>
      <w:r w:rsidRPr="00F65AA1">
        <w:rPr>
          <w:rFonts w:ascii="Technika Light" w:hAnsi="Technika Light"/>
          <w:color w:val="333333"/>
          <w:sz w:val="22"/>
          <w:szCs w:val="22"/>
        </w:rPr>
        <w:t>, ad</w:t>
      </w:r>
      <w:r w:rsidR="0032211C" w:rsidRPr="00F65AA1">
        <w:rPr>
          <w:rFonts w:ascii="Technika Light" w:hAnsi="Technika Light"/>
          <w:color w:val="333333"/>
          <w:sz w:val="22"/>
          <w:szCs w:val="22"/>
        </w:rPr>
        <w:t>ministrativní podpora proděkana</w:t>
      </w:r>
    </w:p>
    <w:p w14:paraId="529FE779" w14:textId="77777777" w:rsidR="00FC07B8" w:rsidRPr="00F65AA1" w:rsidRDefault="00FC07B8" w:rsidP="00FC07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echnika Light" w:hAnsi="Technika Light"/>
          <w:color w:val="333333"/>
          <w:sz w:val="24"/>
          <w:szCs w:val="24"/>
        </w:rPr>
      </w:pPr>
      <w:r w:rsidRPr="00F65AA1">
        <w:rPr>
          <w:rStyle w:val="Siln"/>
          <w:rFonts w:ascii="Technika Light" w:hAnsi="Technika Light"/>
          <w:color w:val="333333"/>
          <w:sz w:val="24"/>
          <w:szCs w:val="24"/>
        </w:rPr>
        <w:t>FD</w:t>
      </w:r>
    </w:p>
    <w:p w14:paraId="529FE77A" w14:textId="4796C5D2" w:rsidR="00FC07B8" w:rsidRPr="00F65AA1" w:rsidRDefault="00FC07B8" w:rsidP="00FC07B8">
      <w:pPr>
        <w:pStyle w:val="Normlnweb"/>
        <w:rPr>
          <w:rFonts w:ascii="Technika Light" w:hAnsi="Technika Light"/>
          <w:color w:val="333333"/>
          <w:sz w:val="22"/>
          <w:szCs w:val="22"/>
        </w:rPr>
      </w:pPr>
      <w:r w:rsidRPr="00A947A7">
        <w:rPr>
          <w:rFonts w:ascii="Technika Light" w:hAnsi="Technika Light"/>
          <w:sz w:val="22"/>
          <w:szCs w:val="22"/>
        </w:rPr>
        <w:t xml:space="preserve">Ing. Bc. Petr </w:t>
      </w:r>
      <w:proofErr w:type="spellStart"/>
      <w:r w:rsidRPr="00A947A7">
        <w:rPr>
          <w:rFonts w:ascii="Technika Light" w:hAnsi="Technika Light"/>
          <w:sz w:val="22"/>
          <w:szCs w:val="22"/>
        </w:rPr>
        <w:t>Kumpošt</w:t>
      </w:r>
      <w:proofErr w:type="spellEnd"/>
      <w:r w:rsidRPr="00A947A7">
        <w:rPr>
          <w:rFonts w:ascii="Technika Light" w:hAnsi="Technika Light"/>
          <w:sz w:val="22"/>
          <w:szCs w:val="22"/>
        </w:rPr>
        <w:t>, Ph.D.</w:t>
      </w:r>
      <w:r w:rsidRPr="00F65AA1">
        <w:rPr>
          <w:rFonts w:ascii="Technika Light" w:hAnsi="Technika Light"/>
          <w:color w:val="333333"/>
          <w:sz w:val="22"/>
          <w:szCs w:val="22"/>
        </w:rPr>
        <w:t>, proděkan pro rozvoj a výstavbu</w:t>
      </w:r>
      <w:r w:rsidRPr="00F65AA1">
        <w:rPr>
          <w:rFonts w:ascii="Technika Light" w:hAnsi="Technika Light"/>
          <w:color w:val="333333"/>
          <w:sz w:val="22"/>
          <w:szCs w:val="22"/>
        </w:rPr>
        <w:br/>
      </w:r>
      <w:r w:rsidRPr="00A947A7">
        <w:rPr>
          <w:rFonts w:ascii="Technika Light" w:hAnsi="Technika Light"/>
          <w:sz w:val="22"/>
          <w:szCs w:val="22"/>
        </w:rPr>
        <w:t>Ing. Jana Kaliková, Ph.D.</w:t>
      </w:r>
      <w:r w:rsidRPr="00F65AA1">
        <w:rPr>
          <w:rFonts w:ascii="Technika Light" w:hAnsi="Technika Light"/>
          <w:color w:val="333333"/>
          <w:sz w:val="22"/>
          <w:szCs w:val="22"/>
        </w:rPr>
        <w:t>, zástupce proděkana</w:t>
      </w:r>
    </w:p>
    <w:p w14:paraId="529FE77B" w14:textId="77777777" w:rsidR="00FC07B8" w:rsidRPr="00F65AA1" w:rsidRDefault="00FC07B8" w:rsidP="00FC07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echnika Light" w:hAnsi="Technika Light"/>
          <w:color w:val="333333"/>
          <w:sz w:val="24"/>
          <w:szCs w:val="24"/>
        </w:rPr>
      </w:pPr>
      <w:r w:rsidRPr="00F65AA1">
        <w:rPr>
          <w:rStyle w:val="Siln"/>
          <w:rFonts w:ascii="Technika Light" w:hAnsi="Technika Light"/>
          <w:color w:val="333333"/>
          <w:sz w:val="24"/>
          <w:szCs w:val="24"/>
        </w:rPr>
        <w:t>FBMI</w:t>
      </w:r>
    </w:p>
    <w:p w14:paraId="529FE77C" w14:textId="3F510B25" w:rsidR="00FC07B8" w:rsidRPr="00F65AA1" w:rsidRDefault="00FC07B8" w:rsidP="00FC07B8">
      <w:pPr>
        <w:pStyle w:val="Normlnweb"/>
        <w:spacing w:before="0" w:beforeAutospacing="0" w:after="0" w:afterAutospacing="0"/>
        <w:rPr>
          <w:rFonts w:ascii="Technika Light" w:hAnsi="Technika Light"/>
          <w:color w:val="333333"/>
          <w:sz w:val="22"/>
          <w:szCs w:val="22"/>
        </w:rPr>
      </w:pPr>
      <w:r w:rsidRPr="00A947A7">
        <w:rPr>
          <w:rFonts w:ascii="Technika Light" w:hAnsi="Technika Light"/>
          <w:sz w:val="22"/>
          <w:szCs w:val="22"/>
        </w:rPr>
        <w:t>prof. MUDr. Jozef Rosina, Ph.D.</w:t>
      </w:r>
      <w:r w:rsidR="00A947A7">
        <w:rPr>
          <w:rFonts w:ascii="Technika Light" w:hAnsi="Technika Light"/>
          <w:color w:val="333333"/>
          <w:sz w:val="22"/>
          <w:szCs w:val="22"/>
        </w:rPr>
        <w:t xml:space="preserve">, </w:t>
      </w:r>
      <w:r w:rsidRPr="00F65AA1">
        <w:rPr>
          <w:rFonts w:ascii="Technika Light" w:hAnsi="Technika Light"/>
          <w:color w:val="333333"/>
          <w:sz w:val="22"/>
          <w:szCs w:val="22"/>
        </w:rPr>
        <w:t>proděkan pro rozvoj a vnější vztahy</w:t>
      </w:r>
    </w:p>
    <w:p w14:paraId="529FE77D" w14:textId="6B377ED4" w:rsidR="00FC07B8" w:rsidRPr="00F65AA1" w:rsidRDefault="00FC07B8" w:rsidP="00FC07B8">
      <w:pPr>
        <w:spacing w:after="0" w:line="240" w:lineRule="auto"/>
        <w:rPr>
          <w:rFonts w:ascii="Technika Light" w:eastAsia="Times New Roman" w:hAnsi="Technika Light" w:cs="Times New Roman"/>
          <w:lang w:eastAsia="cs-CZ"/>
        </w:rPr>
      </w:pPr>
      <w:r w:rsidRPr="00A947A7">
        <w:rPr>
          <w:rFonts w:ascii="Technika Light" w:eastAsia="Times New Roman" w:hAnsi="Technika Light" w:cs="Times New Roman"/>
          <w:lang w:eastAsia="cs-CZ"/>
        </w:rPr>
        <w:t>Ing. Roman Potůček</w:t>
      </w:r>
      <w:r w:rsidRPr="00F65AA1">
        <w:rPr>
          <w:rFonts w:ascii="Technika Light" w:eastAsia="Times New Roman" w:hAnsi="Technika Light" w:cs="Times New Roman"/>
          <w:lang w:eastAsia="cs-CZ"/>
        </w:rPr>
        <w:t xml:space="preserve">, </w:t>
      </w:r>
      <w:r w:rsidR="00590532" w:rsidRPr="00F65AA1">
        <w:rPr>
          <w:rFonts w:ascii="Technika Light" w:eastAsia="Times New Roman" w:hAnsi="Technika Light" w:cs="Times New Roman"/>
          <w:lang w:eastAsia="cs-CZ"/>
        </w:rPr>
        <w:t>vedoucí projektového oddělení</w:t>
      </w:r>
    </w:p>
    <w:p w14:paraId="529FE77E" w14:textId="77777777" w:rsidR="00FC07B8" w:rsidRPr="00F65AA1" w:rsidRDefault="00FC07B8" w:rsidP="00FC07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echnika Light" w:hAnsi="Technika Light"/>
          <w:color w:val="333333"/>
          <w:sz w:val="24"/>
          <w:szCs w:val="24"/>
        </w:rPr>
      </w:pPr>
      <w:r w:rsidRPr="00F65AA1">
        <w:rPr>
          <w:rFonts w:ascii="Technika Light" w:hAnsi="Technika Light"/>
          <w:b/>
          <w:bCs/>
          <w:color w:val="333333"/>
          <w:sz w:val="24"/>
          <w:szCs w:val="24"/>
        </w:rPr>
        <w:t>FIT</w:t>
      </w:r>
    </w:p>
    <w:p w14:paraId="529FE77F" w14:textId="045F3B22" w:rsidR="00590532" w:rsidRDefault="00C30C86" w:rsidP="00C84C2D">
      <w:pPr>
        <w:pStyle w:val="Normlnweb"/>
        <w:spacing w:before="0" w:beforeAutospacing="0" w:after="0" w:afterAutospacing="0"/>
        <w:rPr>
          <w:rFonts w:ascii="Technika Light" w:hAnsi="Technika Light"/>
          <w:color w:val="333333"/>
          <w:sz w:val="22"/>
          <w:szCs w:val="22"/>
        </w:rPr>
      </w:pPr>
      <w:r w:rsidRPr="00C30C86">
        <w:rPr>
          <w:rFonts w:ascii="Technika Light" w:hAnsi="Technika Light"/>
          <w:color w:val="333333"/>
          <w:sz w:val="22"/>
          <w:szCs w:val="22"/>
        </w:rPr>
        <w:t>Ing. Petra Pavlíčková, Ph.D.</w:t>
      </w:r>
      <w:r w:rsidR="00FC07B8" w:rsidRPr="00F65AA1">
        <w:rPr>
          <w:rFonts w:ascii="Technika Light" w:hAnsi="Technika Light"/>
          <w:color w:val="333333"/>
          <w:sz w:val="22"/>
          <w:szCs w:val="22"/>
        </w:rPr>
        <w:t>, proděkan</w:t>
      </w:r>
      <w:r>
        <w:rPr>
          <w:rFonts w:ascii="Technika Light" w:hAnsi="Technika Light"/>
          <w:color w:val="333333"/>
          <w:sz w:val="22"/>
          <w:szCs w:val="22"/>
        </w:rPr>
        <w:t>ka</w:t>
      </w:r>
      <w:r w:rsidR="00FC07B8" w:rsidRPr="00F65AA1">
        <w:rPr>
          <w:rFonts w:ascii="Technika Light" w:hAnsi="Technika Light"/>
          <w:color w:val="333333"/>
          <w:sz w:val="22"/>
          <w:szCs w:val="22"/>
        </w:rPr>
        <w:t xml:space="preserve"> pro rozvoj</w:t>
      </w:r>
      <w:r w:rsidR="00FC07B8" w:rsidRPr="00F65AA1">
        <w:rPr>
          <w:rFonts w:ascii="Technika Light" w:hAnsi="Technika Light"/>
          <w:color w:val="333333"/>
          <w:sz w:val="22"/>
          <w:szCs w:val="22"/>
        </w:rPr>
        <w:br/>
      </w:r>
      <w:r w:rsidR="00FF3E40" w:rsidRPr="00FF3E40">
        <w:rPr>
          <w:rFonts w:ascii="Technika Light" w:hAnsi="Technika Light"/>
          <w:color w:val="333333"/>
          <w:sz w:val="22"/>
          <w:szCs w:val="22"/>
        </w:rPr>
        <w:t xml:space="preserve">Bc. Denisa </w:t>
      </w:r>
      <w:proofErr w:type="spellStart"/>
      <w:r w:rsidR="00FF3E40" w:rsidRPr="00FF3E40">
        <w:rPr>
          <w:rFonts w:ascii="Technika Light" w:hAnsi="Technika Light"/>
          <w:color w:val="333333"/>
          <w:sz w:val="22"/>
          <w:szCs w:val="22"/>
        </w:rPr>
        <w:t>Košlerová</w:t>
      </w:r>
      <w:proofErr w:type="spellEnd"/>
      <w:r w:rsidR="00FF3E40" w:rsidRPr="00FF3E40">
        <w:rPr>
          <w:rFonts w:ascii="Technika Light" w:hAnsi="Technika Light"/>
          <w:color w:val="333333"/>
          <w:sz w:val="22"/>
          <w:szCs w:val="22"/>
        </w:rPr>
        <w:t xml:space="preserve"> Pekařová</w:t>
      </w:r>
      <w:r w:rsidR="00FC07B8" w:rsidRPr="00F65AA1">
        <w:rPr>
          <w:rFonts w:ascii="Technika Light" w:hAnsi="Technika Light"/>
          <w:color w:val="333333"/>
          <w:sz w:val="22"/>
          <w:szCs w:val="22"/>
        </w:rPr>
        <w:t>, administrativní podpora</w:t>
      </w:r>
    </w:p>
    <w:p w14:paraId="65C462BF" w14:textId="013C8923" w:rsidR="00C84C2D" w:rsidRPr="00F65AA1" w:rsidRDefault="00C84C2D" w:rsidP="00C84C2D">
      <w:pPr>
        <w:pStyle w:val="Normlnweb"/>
        <w:spacing w:before="0" w:beforeAutospacing="0" w:after="0" w:afterAutospacing="0"/>
        <w:rPr>
          <w:rFonts w:ascii="Technika Light" w:hAnsi="Technika Light"/>
          <w:color w:val="333333"/>
          <w:sz w:val="22"/>
          <w:szCs w:val="22"/>
        </w:rPr>
      </w:pPr>
      <w:r w:rsidRPr="00C84C2D">
        <w:rPr>
          <w:rFonts w:ascii="Technika Light" w:hAnsi="Technika Light"/>
          <w:color w:val="333333"/>
          <w:sz w:val="22"/>
          <w:szCs w:val="22"/>
        </w:rPr>
        <w:t>Ing. Ivana Pešková</w:t>
      </w:r>
      <w:r>
        <w:rPr>
          <w:rFonts w:ascii="Technika Light" w:hAnsi="Technika Light"/>
          <w:color w:val="333333"/>
          <w:sz w:val="22"/>
          <w:szCs w:val="22"/>
        </w:rPr>
        <w:t xml:space="preserve">, </w:t>
      </w:r>
      <w:r w:rsidRPr="00F65AA1">
        <w:rPr>
          <w:rFonts w:ascii="Technika Light" w:hAnsi="Technika Light"/>
          <w:color w:val="333333"/>
          <w:sz w:val="22"/>
          <w:szCs w:val="22"/>
        </w:rPr>
        <w:t>administrativní podpora</w:t>
      </w:r>
    </w:p>
    <w:p w14:paraId="529FE780" w14:textId="77777777" w:rsidR="00590532" w:rsidRPr="00F65AA1" w:rsidRDefault="00590532" w:rsidP="00FC07B8">
      <w:pPr>
        <w:pStyle w:val="Normlnweb"/>
        <w:rPr>
          <w:rFonts w:ascii="Technika Light" w:hAnsi="Technika Light"/>
          <w:color w:val="333333"/>
          <w:sz w:val="22"/>
          <w:szCs w:val="22"/>
        </w:rPr>
      </w:pPr>
    </w:p>
    <w:p w14:paraId="529FE781" w14:textId="77777777" w:rsidR="00590532" w:rsidRPr="00F65AA1" w:rsidRDefault="00590532" w:rsidP="00FC07B8">
      <w:pPr>
        <w:pStyle w:val="Normlnweb"/>
        <w:rPr>
          <w:rFonts w:ascii="Technika Light" w:hAnsi="Technika Light"/>
          <w:color w:val="333333"/>
          <w:sz w:val="22"/>
          <w:szCs w:val="22"/>
        </w:rPr>
      </w:pPr>
    </w:p>
    <w:p w14:paraId="529FE782" w14:textId="77777777" w:rsidR="00FC07B8" w:rsidRPr="00F65AA1" w:rsidRDefault="00FC07B8" w:rsidP="00FC07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echnika Light" w:hAnsi="Technika Light"/>
          <w:color w:val="333333"/>
          <w:sz w:val="24"/>
          <w:szCs w:val="24"/>
        </w:rPr>
      </w:pPr>
      <w:r w:rsidRPr="00F65AA1">
        <w:rPr>
          <w:rStyle w:val="Siln"/>
          <w:rFonts w:ascii="Technika Light" w:hAnsi="Technika Light"/>
          <w:color w:val="333333"/>
          <w:sz w:val="24"/>
          <w:szCs w:val="24"/>
        </w:rPr>
        <w:t>KÚ</w:t>
      </w:r>
    </w:p>
    <w:p w14:paraId="529FE783" w14:textId="69D28F89" w:rsidR="00590532" w:rsidRPr="00F65AA1" w:rsidRDefault="00FC07B8" w:rsidP="00590532">
      <w:pPr>
        <w:pStyle w:val="Normlnweb"/>
        <w:spacing w:before="0" w:beforeAutospacing="0" w:after="0" w:afterAutospacing="0"/>
        <w:rPr>
          <w:rFonts w:ascii="Technika Light" w:hAnsi="Technika Light"/>
          <w:color w:val="333333"/>
          <w:sz w:val="22"/>
          <w:szCs w:val="22"/>
        </w:rPr>
      </w:pPr>
      <w:r w:rsidRPr="00A947A7">
        <w:rPr>
          <w:rFonts w:ascii="Technika Light" w:hAnsi="Technika Light"/>
          <w:sz w:val="22"/>
          <w:szCs w:val="22"/>
        </w:rPr>
        <w:t>doc. Ing. Jiří Kolísko, Ph.D.</w:t>
      </w:r>
      <w:r w:rsidRPr="00F65AA1">
        <w:rPr>
          <w:rFonts w:ascii="Technika Light" w:hAnsi="Technika Light"/>
          <w:color w:val="333333"/>
          <w:sz w:val="22"/>
          <w:szCs w:val="22"/>
        </w:rPr>
        <w:t>,</w:t>
      </w:r>
      <w:r w:rsidRPr="00F65AA1">
        <w:rPr>
          <w:rFonts w:ascii="Cambria" w:hAnsi="Cambria" w:cs="Cambria"/>
          <w:color w:val="333333"/>
          <w:sz w:val="22"/>
          <w:szCs w:val="22"/>
        </w:rPr>
        <w:t> </w:t>
      </w:r>
      <w:r w:rsidRPr="00F65AA1">
        <w:rPr>
          <w:rFonts w:ascii="Technika Light" w:hAnsi="Technika Light" w:cs="Technika Light"/>
          <w:color w:val="333333"/>
          <w:sz w:val="22"/>
          <w:szCs w:val="22"/>
        </w:rPr>
        <w:t>ř</w:t>
      </w:r>
      <w:r w:rsidRPr="00F65AA1">
        <w:rPr>
          <w:rFonts w:ascii="Technika Light" w:hAnsi="Technika Light"/>
          <w:color w:val="333333"/>
          <w:sz w:val="22"/>
          <w:szCs w:val="22"/>
        </w:rPr>
        <w:t>editel</w:t>
      </w:r>
    </w:p>
    <w:p w14:paraId="529FE784" w14:textId="430C52E8" w:rsidR="00FC07B8" w:rsidRPr="00F65AA1" w:rsidRDefault="00590532" w:rsidP="00590532">
      <w:pPr>
        <w:pStyle w:val="Normlnweb"/>
        <w:spacing w:before="0" w:beforeAutospacing="0"/>
        <w:rPr>
          <w:rFonts w:ascii="Technika Light" w:hAnsi="Technika Light"/>
          <w:color w:val="333333"/>
          <w:sz w:val="22"/>
          <w:szCs w:val="22"/>
        </w:rPr>
      </w:pPr>
      <w:r w:rsidRPr="00A947A7">
        <w:rPr>
          <w:rFonts w:ascii="Technika Light" w:hAnsi="Technika Light"/>
          <w:sz w:val="22"/>
          <w:szCs w:val="22"/>
        </w:rPr>
        <w:t>doc. Ing. Miroslav Sýkora, Ph.D.</w:t>
      </w:r>
      <w:r w:rsidRPr="00F65AA1">
        <w:rPr>
          <w:rFonts w:ascii="Technika Light" w:hAnsi="Technika Light"/>
          <w:color w:val="333333"/>
          <w:sz w:val="22"/>
          <w:szCs w:val="22"/>
        </w:rPr>
        <w:t>, kontaktní osoba pro rozvojové programy</w:t>
      </w:r>
    </w:p>
    <w:p w14:paraId="529FE785" w14:textId="77777777" w:rsidR="00FC07B8" w:rsidRPr="00F65AA1" w:rsidRDefault="00FC07B8" w:rsidP="00FC07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echnika Light" w:hAnsi="Technika Light"/>
          <w:color w:val="333333"/>
          <w:sz w:val="24"/>
          <w:szCs w:val="24"/>
        </w:rPr>
      </w:pPr>
      <w:r w:rsidRPr="00F65AA1">
        <w:rPr>
          <w:rStyle w:val="Siln"/>
          <w:rFonts w:ascii="Technika Light" w:hAnsi="Technika Light"/>
          <w:color w:val="333333"/>
          <w:sz w:val="24"/>
          <w:szCs w:val="24"/>
        </w:rPr>
        <w:t>MÚVS</w:t>
      </w:r>
    </w:p>
    <w:p w14:paraId="529FE786" w14:textId="607305F9" w:rsidR="00A26679" w:rsidRPr="00F65AA1" w:rsidRDefault="00595FDB" w:rsidP="0032211C">
      <w:pPr>
        <w:pStyle w:val="Normlnweb"/>
        <w:spacing w:before="0" w:beforeAutospacing="0" w:after="0" w:afterAutospacing="0"/>
        <w:rPr>
          <w:rFonts w:ascii="Technika Light" w:hAnsi="Technika Light"/>
          <w:color w:val="333333"/>
          <w:sz w:val="22"/>
          <w:szCs w:val="22"/>
        </w:rPr>
      </w:pPr>
      <w:r w:rsidRPr="00A947A7">
        <w:rPr>
          <w:rFonts w:ascii="Technika Light" w:hAnsi="Technika Light"/>
          <w:sz w:val="22"/>
          <w:szCs w:val="22"/>
        </w:rPr>
        <w:t>doc. Ing. Lenka Švecová, Ph.D.</w:t>
      </w:r>
      <w:r w:rsidR="00A26679" w:rsidRPr="00F65AA1">
        <w:rPr>
          <w:rFonts w:ascii="Technika Light" w:hAnsi="Technika Light"/>
          <w:color w:val="333333"/>
          <w:sz w:val="22"/>
          <w:szCs w:val="22"/>
        </w:rPr>
        <w:t>, ředitelka</w:t>
      </w:r>
    </w:p>
    <w:p w14:paraId="529FE787" w14:textId="24F7D2C7" w:rsidR="00FC07B8" w:rsidRDefault="00A26679" w:rsidP="0032211C">
      <w:pPr>
        <w:pStyle w:val="Normlnweb"/>
        <w:spacing w:before="0" w:beforeAutospacing="0" w:after="0" w:afterAutospacing="0"/>
        <w:rPr>
          <w:rFonts w:ascii="Technika Light" w:hAnsi="Technika Light"/>
          <w:color w:val="333333"/>
          <w:sz w:val="22"/>
          <w:szCs w:val="22"/>
        </w:rPr>
      </w:pPr>
      <w:r w:rsidRPr="00A947A7">
        <w:rPr>
          <w:rFonts w:ascii="Technika Light" w:hAnsi="Technika Light"/>
          <w:sz w:val="22"/>
          <w:szCs w:val="22"/>
        </w:rPr>
        <w:t xml:space="preserve">PhDr. Nikolaj </w:t>
      </w:r>
      <w:proofErr w:type="spellStart"/>
      <w:r w:rsidRPr="00A947A7">
        <w:rPr>
          <w:rFonts w:ascii="Technika Light" w:hAnsi="Technika Light"/>
          <w:sz w:val="22"/>
          <w:szCs w:val="22"/>
        </w:rPr>
        <w:t>Savický</w:t>
      </w:r>
      <w:proofErr w:type="spellEnd"/>
      <w:r w:rsidRPr="00A947A7">
        <w:rPr>
          <w:rFonts w:ascii="Technika Light" w:hAnsi="Technika Light"/>
          <w:sz w:val="22"/>
          <w:szCs w:val="22"/>
        </w:rPr>
        <w:t>, Ph.D.</w:t>
      </w:r>
      <w:r w:rsidR="00FC07B8" w:rsidRPr="00F65AA1">
        <w:rPr>
          <w:rFonts w:ascii="Technika Light" w:hAnsi="Technika Light"/>
          <w:color w:val="333333"/>
          <w:sz w:val="22"/>
          <w:szCs w:val="22"/>
        </w:rPr>
        <w:t xml:space="preserve">, </w:t>
      </w:r>
      <w:r w:rsidRPr="00F65AA1">
        <w:rPr>
          <w:rFonts w:ascii="Technika Light" w:hAnsi="Technika Light"/>
          <w:color w:val="333333"/>
          <w:sz w:val="22"/>
          <w:szCs w:val="22"/>
        </w:rPr>
        <w:t>vedoucí oddělení rozvoje a vnějších vztahů</w:t>
      </w:r>
    </w:p>
    <w:p w14:paraId="1B482EBB" w14:textId="475DD74F" w:rsidR="00FF3E40" w:rsidRPr="00F65AA1" w:rsidRDefault="00FF3E40" w:rsidP="0032211C">
      <w:pPr>
        <w:pStyle w:val="Normlnweb"/>
        <w:spacing w:before="0" w:beforeAutospacing="0" w:after="0" w:afterAutospacing="0"/>
        <w:rPr>
          <w:rFonts w:ascii="Technika Light" w:hAnsi="Technika Light"/>
          <w:color w:val="333333"/>
          <w:sz w:val="22"/>
          <w:szCs w:val="22"/>
        </w:rPr>
      </w:pPr>
      <w:r w:rsidRPr="00FF3E40">
        <w:rPr>
          <w:rFonts w:ascii="Technika Light" w:hAnsi="Technika Light"/>
          <w:color w:val="333333"/>
          <w:sz w:val="22"/>
          <w:szCs w:val="22"/>
        </w:rPr>
        <w:t xml:space="preserve">Mgr. Tomáš </w:t>
      </w:r>
      <w:proofErr w:type="spellStart"/>
      <w:r w:rsidRPr="00FF3E40">
        <w:rPr>
          <w:rFonts w:ascii="Technika Light" w:hAnsi="Technika Light"/>
          <w:color w:val="333333"/>
          <w:sz w:val="22"/>
          <w:szCs w:val="22"/>
        </w:rPr>
        <w:t>Groll</w:t>
      </w:r>
      <w:proofErr w:type="spellEnd"/>
      <w:r>
        <w:rPr>
          <w:rFonts w:ascii="Technika Light" w:hAnsi="Technika Light"/>
          <w:color w:val="333333"/>
          <w:sz w:val="22"/>
          <w:szCs w:val="22"/>
        </w:rPr>
        <w:t xml:space="preserve">, </w:t>
      </w:r>
      <w:r w:rsidRPr="00F65AA1">
        <w:rPr>
          <w:rFonts w:ascii="Technika Light" w:hAnsi="Technika Light"/>
          <w:color w:val="333333"/>
          <w:sz w:val="22"/>
          <w:szCs w:val="22"/>
        </w:rPr>
        <w:t>administrativní podpora</w:t>
      </w:r>
    </w:p>
    <w:p w14:paraId="529FE788" w14:textId="77777777" w:rsidR="00A26679" w:rsidRPr="00F65AA1" w:rsidRDefault="00FC07B8" w:rsidP="003221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echnika Light" w:hAnsi="Technika Light"/>
          <w:color w:val="333333"/>
          <w:sz w:val="24"/>
          <w:szCs w:val="24"/>
        </w:rPr>
      </w:pPr>
      <w:r w:rsidRPr="00F65AA1">
        <w:rPr>
          <w:rFonts w:ascii="Technika Light" w:hAnsi="Technika Light"/>
          <w:b/>
          <w:bCs/>
          <w:color w:val="333333"/>
          <w:sz w:val="24"/>
          <w:szCs w:val="24"/>
        </w:rPr>
        <w:t>ÚTVS</w:t>
      </w:r>
    </w:p>
    <w:p w14:paraId="529FE789" w14:textId="23312080" w:rsidR="00FC07B8" w:rsidRPr="00F65AA1" w:rsidRDefault="00FC07B8" w:rsidP="00A26679">
      <w:pPr>
        <w:spacing w:after="0" w:line="240" w:lineRule="auto"/>
        <w:rPr>
          <w:rFonts w:ascii="Technika Light" w:hAnsi="Technika Light"/>
          <w:color w:val="333333"/>
        </w:rPr>
      </w:pPr>
      <w:r w:rsidRPr="00A947A7">
        <w:rPr>
          <w:rFonts w:ascii="Technika Light" w:hAnsi="Technika Light"/>
        </w:rPr>
        <w:t>doc. PaedDr. Jiří Drnek, CSc.</w:t>
      </w:r>
      <w:r w:rsidRPr="00F65AA1">
        <w:rPr>
          <w:rFonts w:ascii="Technika Light" w:hAnsi="Technika Light"/>
          <w:color w:val="333333"/>
        </w:rPr>
        <w:t>, ředitel</w:t>
      </w:r>
      <w:r w:rsidRPr="00F65AA1">
        <w:rPr>
          <w:rFonts w:ascii="Technika Light" w:hAnsi="Technika Light"/>
          <w:color w:val="333333"/>
        </w:rPr>
        <w:br/>
      </w:r>
      <w:r w:rsidRPr="00A947A7">
        <w:rPr>
          <w:rFonts w:ascii="Technika Light" w:hAnsi="Technika Light"/>
        </w:rPr>
        <w:t>PhDr. Jaroslav Schmid</w:t>
      </w:r>
      <w:r w:rsidRPr="00F65AA1">
        <w:rPr>
          <w:rFonts w:ascii="Technika Light" w:hAnsi="Technika Light"/>
          <w:color w:val="333333"/>
        </w:rPr>
        <w:t>, vedoucí - Oddělení ekonomické a provozní</w:t>
      </w:r>
    </w:p>
    <w:p w14:paraId="529FE78A" w14:textId="7C360DC0" w:rsidR="00FC07B8" w:rsidRPr="00F65AA1" w:rsidRDefault="00FC07B8" w:rsidP="00A26679">
      <w:pPr>
        <w:pStyle w:val="Normlnweb"/>
        <w:spacing w:before="0" w:beforeAutospacing="0"/>
        <w:rPr>
          <w:rFonts w:ascii="Technika Light" w:hAnsi="Technika Light"/>
          <w:color w:val="333333"/>
          <w:sz w:val="22"/>
          <w:szCs w:val="22"/>
        </w:rPr>
      </w:pPr>
      <w:r w:rsidRPr="00A947A7">
        <w:rPr>
          <w:rFonts w:ascii="Technika Light" w:hAnsi="Technika Light"/>
          <w:sz w:val="22"/>
          <w:szCs w:val="22"/>
        </w:rPr>
        <w:t xml:space="preserve">PaedDr. Vladana </w:t>
      </w:r>
      <w:proofErr w:type="spellStart"/>
      <w:r w:rsidRPr="00A947A7">
        <w:rPr>
          <w:rFonts w:ascii="Technika Light" w:hAnsi="Technika Light"/>
          <w:sz w:val="22"/>
          <w:szCs w:val="22"/>
        </w:rPr>
        <w:t>Botlíková</w:t>
      </w:r>
      <w:proofErr w:type="spellEnd"/>
      <w:r w:rsidRPr="00A947A7">
        <w:rPr>
          <w:rFonts w:ascii="Technika Light" w:hAnsi="Technika Light"/>
          <w:sz w:val="22"/>
          <w:szCs w:val="22"/>
        </w:rPr>
        <w:t>, CSc.</w:t>
      </w:r>
      <w:r w:rsidRPr="00F65AA1">
        <w:rPr>
          <w:rFonts w:ascii="Technika Light" w:hAnsi="Technika Light"/>
          <w:color w:val="333333"/>
          <w:sz w:val="22"/>
          <w:szCs w:val="22"/>
        </w:rPr>
        <w:t>, administrativní podpora</w:t>
      </w:r>
    </w:p>
    <w:p w14:paraId="529FE78B" w14:textId="77777777" w:rsidR="00A26679" w:rsidRPr="00F65AA1" w:rsidRDefault="00FC07B8" w:rsidP="00FC07B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echnika Light" w:hAnsi="Technika Light"/>
          <w:color w:val="333333"/>
          <w:sz w:val="24"/>
          <w:szCs w:val="24"/>
        </w:rPr>
      </w:pPr>
      <w:r w:rsidRPr="00F65AA1">
        <w:rPr>
          <w:rStyle w:val="Siln"/>
          <w:rFonts w:ascii="Technika Light" w:hAnsi="Technika Light"/>
          <w:color w:val="333333"/>
          <w:sz w:val="24"/>
          <w:szCs w:val="24"/>
        </w:rPr>
        <w:t>UCEEB</w:t>
      </w:r>
    </w:p>
    <w:p w14:paraId="529FE78C" w14:textId="53B68620" w:rsidR="00FC07B8" w:rsidRPr="00F65AA1" w:rsidRDefault="00A26679" w:rsidP="00A26679">
      <w:pPr>
        <w:spacing w:before="100" w:beforeAutospacing="1" w:after="100" w:afterAutospacing="1" w:line="240" w:lineRule="auto"/>
        <w:rPr>
          <w:rFonts w:ascii="Technika Light" w:hAnsi="Technika Light"/>
          <w:color w:val="333333"/>
        </w:rPr>
      </w:pPr>
      <w:r w:rsidRPr="00A947A7">
        <w:rPr>
          <w:rFonts w:ascii="Technika Light" w:hAnsi="Technika Light"/>
        </w:rPr>
        <w:t>Bc. Kateřina Mrkvičková</w:t>
      </w:r>
      <w:r w:rsidR="00FC07B8" w:rsidRPr="00F65AA1">
        <w:rPr>
          <w:rFonts w:ascii="Technika Light" w:hAnsi="Technika Light"/>
          <w:color w:val="333333"/>
        </w:rPr>
        <w:t xml:space="preserve">, </w:t>
      </w:r>
      <w:r w:rsidRPr="00F65AA1">
        <w:rPr>
          <w:rFonts w:ascii="Technika Light" w:hAnsi="Technika Light"/>
          <w:color w:val="333333"/>
        </w:rPr>
        <w:t>projektové vedení</w:t>
      </w:r>
    </w:p>
    <w:p w14:paraId="529FE78D" w14:textId="77777777" w:rsidR="00FC07B8" w:rsidRPr="00F65AA1" w:rsidRDefault="00FC07B8" w:rsidP="00FC07B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echnika Light" w:hAnsi="Technika Light"/>
          <w:color w:val="333333"/>
          <w:sz w:val="24"/>
          <w:szCs w:val="24"/>
        </w:rPr>
      </w:pPr>
      <w:r w:rsidRPr="00F65AA1">
        <w:rPr>
          <w:rStyle w:val="Siln"/>
          <w:rFonts w:ascii="Technika Light" w:hAnsi="Technika Light"/>
          <w:color w:val="333333"/>
          <w:sz w:val="24"/>
          <w:szCs w:val="24"/>
        </w:rPr>
        <w:t>VIC</w:t>
      </w:r>
    </w:p>
    <w:p w14:paraId="529FE78E" w14:textId="25AD7CA6" w:rsidR="00FC07B8" w:rsidRPr="00F65AA1" w:rsidRDefault="00FC07B8" w:rsidP="00FC07B8">
      <w:pPr>
        <w:pStyle w:val="Normlnweb"/>
        <w:rPr>
          <w:rFonts w:ascii="Technika Light" w:hAnsi="Technika Light"/>
          <w:color w:val="333333"/>
          <w:sz w:val="22"/>
          <w:szCs w:val="22"/>
        </w:rPr>
      </w:pPr>
      <w:r w:rsidRPr="00A947A7">
        <w:rPr>
          <w:rFonts w:ascii="Technika Light" w:hAnsi="Technika Light"/>
          <w:sz w:val="22"/>
          <w:szCs w:val="22"/>
        </w:rPr>
        <w:t xml:space="preserve">Ing. Marek Kalika, </w:t>
      </w:r>
      <w:proofErr w:type="spellStart"/>
      <w:r w:rsidRPr="00A947A7">
        <w:rPr>
          <w:rFonts w:ascii="Technika Light" w:hAnsi="Technika Light"/>
          <w:sz w:val="22"/>
          <w:szCs w:val="22"/>
        </w:rPr>
        <w:t>Ph</w:t>
      </w:r>
      <w:proofErr w:type="spellEnd"/>
      <w:r w:rsidRPr="00A947A7">
        <w:rPr>
          <w:rFonts w:ascii="Technika Light" w:hAnsi="Technika Light"/>
          <w:sz w:val="22"/>
          <w:szCs w:val="22"/>
        </w:rPr>
        <w:t>. D.</w:t>
      </w:r>
      <w:r w:rsidRPr="00F65AA1">
        <w:rPr>
          <w:rFonts w:ascii="Technika Light" w:hAnsi="Technika Light"/>
          <w:color w:val="333333"/>
          <w:sz w:val="22"/>
          <w:szCs w:val="22"/>
        </w:rPr>
        <w:t>, ředitel</w:t>
      </w:r>
    </w:p>
    <w:p w14:paraId="529FE78F" w14:textId="77777777" w:rsidR="00FC07B8" w:rsidRPr="00F65AA1" w:rsidRDefault="00FC07B8" w:rsidP="00FC07B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echnika Light" w:hAnsi="Technika Light"/>
          <w:color w:val="333333"/>
          <w:sz w:val="24"/>
          <w:szCs w:val="24"/>
        </w:rPr>
      </w:pPr>
      <w:r w:rsidRPr="00F65AA1">
        <w:rPr>
          <w:rStyle w:val="Siln"/>
          <w:rFonts w:ascii="Technika Light" w:hAnsi="Technika Light"/>
          <w:color w:val="333333"/>
          <w:sz w:val="24"/>
          <w:szCs w:val="24"/>
        </w:rPr>
        <w:t>ÚTEF</w:t>
      </w:r>
    </w:p>
    <w:p w14:paraId="529FE790" w14:textId="11665F99" w:rsidR="00FC07B8" w:rsidRPr="00F65AA1" w:rsidRDefault="00FC07B8" w:rsidP="00FC07B8">
      <w:pPr>
        <w:pStyle w:val="Normlnweb"/>
        <w:rPr>
          <w:rFonts w:ascii="Technika Light" w:hAnsi="Technika Light"/>
          <w:color w:val="333333"/>
          <w:sz w:val="22"/>
          <w:szCs w:val="22"/>
        </w:rPr>
      </w:pPr>
      <w:r w:rsidRPr="00A947A7">
        <w:rPr>
          <w:rFonts w:ascii="Technika Light" w:hAnsi="Technika Light"/>
          <w:sz w:val="22"/>
          <w:szCs w:val="22"/>
        </w:rPr>
        <w:t>doc. Ing. Ivan Štekl, CSc.</w:t>
      </w:r>
      <w:r w:rsidR="0032211C" w:rsidRPr="00F65AA1">
        <w:rPr>
          <w:rFonts w:ascii="Technika Light" w:hAnsi="Technika Light"/>
          <w:color w:val="333333"/>
          <w:sz w:val="22"/>
          <w:szCs w:val="22"/>
        </w:rPr>
        <w:t>, ředitel</w:t>
      </w:r>
      <w:r w:rsidRPr="00F65AA1">
        <w:rPr>
          <w:rFonts w:ascii="Technika Light" w:hAnsi="Technika Light"/>
          <w:color w:val="333333"/>
          <w:sz w:val="22"/>
          <w:szCs w:val="22"/>
        </w:rPr>
        <w:br/>
      </w:r>
      <w:r w:rsidRPr="00A947A7">
        <w:rPr>
          <w:rFonts w:ascii="Technika Light" w:hAnsi="Technika Light"/>
          <w:sz w:val="22"/>
          <w:szCs w:val="22"/>
        </w:rPr>
        <w:t>Ing. Karel Smolek</w:t>
      </w:r>
      <w:r w:rsidRPr="00F65AA1">
        <w:rPr>
          <w:rFonts w:ascii="Technika Light" w:hAnsi="Technika Light"/>
          <w:color w:val="333333"/>
          <w:sz w:val="22"/>
          <w:szCs w:val="22"/>
        </w:rPr>
        <w:t>, administrativní podpora</w:t>
      </w:r>
    </w:p>
    <w:p w14:paraId="529FE791" w14:textId="77777777" w:rsidR="0032211C" w:rsidRPr="00F65AA1" w:rsidRDefault="00FC07B8" w:rsidP="0032211C">
      <w:pPr>
        <w:numPr>
          <w:ilvl w:val="0"/>
          <w:numId w:val="16"/>
        </w:numPr>
        <w:spacing w:after="100" w:afterAutospacing="1" w:line="240" w:lineRule="auto"/>
        <w:ind w:left="714" w:hanging="357"/>
        <w:rPr>
          <w:rFonts w:ascii="Technika Light" w:hAnsi="Technika Light"/>
          <w:color w:val="333333"/>
          <w:sz w:val="24"/>
          <w:szCs w:val="24"/>
        </w:rPr>
      </w:pPr>
      <w:r w:rsidRPr="00F65AA1">
        <w:rPr>
          <w:rStyle w:val="Siln"/>
          <w:rFonts w:ascii="Technika Light" w:hAnsi="Technika Light"/>
          <w:color w:val="333333"/>
          <w:sz w:val="24"/>
          <w:szCs w:val="24"/>
        </w:rPr>
        <w:t>CIIRC</w:t>
      </w:r>
    </w:p>
    <w:p w14:paraId="0A8F0FC8" w14:textId="0C7D584F" w:rsidR="00ED2DE7" w:rsidRDefault="00ED2DE7" w:rsidP="0032211C">
      <w:pPr>
        <w:spacing w:after="0" w:line="240" w:lineRule="auto"/>
        <w:rPr>
          <w:rFonts w:ascii="Technika Light" w:hAnsi="Technika Light"/>
        </w:rPr>
      </w:pPr>
      <w:r w:rsidRPr="00ED2DE7">
        <w:rPr>
          <w:rFonts w:ascii="Technika Light" w:hAnsi="Technika Light"/>
        </w:rPr>
        <w:t>Ing. Johana Štěrbová</w:t>
      </w:r>
      <w:r w:rsidR="00C84C2D">
        <w:rPr>
          <w:rFonts w:ascii="Technika Light" w:hAnsi="Technika Light"/>
        </w:rPr>
        <w:t>, vedoucí grantového oddělení</w:t>
      </w:r>
    </w:p>
    <w:p w14:paraId="36CDB3F4" w14:textId="777901A2" w:rsidR="00C84C2D" w:rsidRDefault="00C84C2D" w:rsidP="0032211C">
      <w:pPr>
        <w:spacing w:after="0" w:line="240" w:lineRule="auto"/>
        <w:rPr>
          <w:rFonts w:ascii="Technika Light" w:hAnsi="Technika Light"/>
        </w:rPr>
      </w:pPr>
      <w:r w:rsidRPr="00C84C2D">
        <w:rPr>
          <w:rFonts w:ascii="Technika Light" w:hAnsi="Technika Light"/>
        </w:rPr>
        <w:t>Ing. Petra Mikešová</w:t>
      </w:r>
      <w:r>
        <w:rPr>
          <w:rFonts w:ascii="Technika Light" w:hAnsi="Technika Light"/>
        </w:rPr>
        <w:t>, zástupce vedoucího projektové kanceláře</w:t>
      </w:r>
    </w:p>
    <w:p w14:paraId="5AC3D701" w14:textId="1318ADEC" w:rsidR="00FF3E40" w:rsidRPr="00F65AA1" w:rsidRDefault="00FF3E40" w:rsidP="00FF3E40">
      <w:pPr>
        <w:spacing w:after="0" w:line="240" w:lineRule="auto"/>
        <w:rPr>
          <w:rFonts w:ascii="Technika Light" w:hAnsi="Technika Light"/>
          <w:color w:val="333333"/>
        </w:rPr>
      </w:pPr>
      <w:r w:rsidRPr="00FF3E40">
        <w:rPr>
          <w:rFonts w:ascii="Technika Light" w:hAnsi="Technika Light"/>
          <w:color w:val="333333"/>
        </w:rPr>
        <w:t>Ing. Marcela Kamenská</w:t>
      </w:r>
      <w:r>
        <w:rPr>
          <w:rFonts w:ascii="Technika Light" w:hAnsi="Technika Light"/>
          <w:color w:val="333333"/>
        </w:rPr>
        <w:t xml:space="preserve">, </w:t>
      </w:r>
      <w:r w:rsidRPr="00FF3E40">
        <w:rPr>
          <w:rFonts w:ascii="Technika Light" w:hAnsi="Technika Light"/>
          <w:color w:val="333333"/>
        </w:rPr>
        <w:t>grantové oddělení</w:t>
      </w:r>
    </w:p>
    <w:p w14:paraId="529FE794" w14:textId="77777777" w:rsidR="00FC07B8" w:rsidRPr="00F65AA1" w:rsidRDefault="00FC07B8" w:rsidP="00FC07B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echnika Light" w:hAnsi="Technika Light"/>
          <w:color w:val="333333"/>
          <w:sz w:val="24"/>
          <w:szCs w:val="24"/>
        </w:rPr>
      </w:pPr>
      <w:r w:rsidRPr="00F65AA1">
        <w:rPr>
          <w:rFonts w:ascii="Technika Light" w:hAnsi="Technika Light"/>
          <w:b/>
          <w:bCs/>
          <w:color w:val="333333"/>
          <w:sz w:val="24"/>
          <w:szCs w:val="24"/>
        </w:rPr>
        <w:t>ÚK</w:t>
      </w:r>
    </w:p>
    <w:p w14:paraId="34D4EE68" w14:textId="4AA1E6C1" w:rsidR="00FF3E40" w:rsidRDefault="00FC07B8" w:rsidP="00FC07B8">
      <w:pPr>
        <w:pStyle w:val="Normlnweb"/>
        <w:rPr>
          <w:rFonts w:ascii="Technika Light" w:hAnsi="Technika Light"/>
          <w:color w:val="333333"/>
          <w:sz w:val="22"/>
          <w:szCs w:val="22"/>
        </w:rPr>
      </w:pPr>
      <w:r w:rsidRPr="00A947A7">
        <w:rPr>
          <w:rFonts w:ascii="Technika Light" w:hAnsi="Technika Light"/>
          <w:color w:val="333333"/>
          <w:sz w:val="22"/>
          <w:szCs w:val="22"/>
        </w:rPr>
        <w:t>PhDr. Marta Machytková,</w:t>
      </w:r>
      <w:r w:rsidRPr="00F65AA1">
        <w:rPr>
          <w:rFonts w:ascii="Technika Light" w:hAnsi="Technika Light"/>
          <w:color w:val="333333"/>
          <w:sz w:val="22"/>
          <w:szCs w:val="22"/>
        </w:rPr>
        <w:t xml:space="preserve"> ředitelka</w:t>
      </w:r>
    </w:p>
    <w:p w14:paraId="00838A04" w14:textId="2FB6F582" w:rsidR="00FF3E40" w:rsidRPr="00FF3E40" w:rsidRDefault="00FF3E40" w:rsidP="00FF3E40">
      <w:pPr>
        <w:pStyle w:val="Normlnweb"/>
        <w:numPr>
          <w:ilvl w:val="0"/>
          <w:numId w:val="19"/>
        </w:numPr>
        <w:rPr>
          <w:rFonts w:ascii="Technika Light" w:hAnsi="Technika Light"/>
          <w:b/>
          <w:color w:val="333333"/>
          <w:sz w:val="22"/>
          <w:szCs w:val="22"/>
        </w:rPr>
      </w:pPr>
      <w:r w:rsidRPr="00FF3E40">
        <w:rPr>
          <w:rFonts w:ascii="Technika Light" w:hAnsi="Technika Light"/>
          <w:b/>
          <w:color w:val="333333"/>
          <w:sz w:val="22"/>
          <w:szCs w:val="22"/>
        </w:rPr>
        <w:t>CTN</w:t>
      </w:r>
    </w:p>
    <w:p w14:paraId="529FE796" w14:textId="21C1BDF2" w:rsidR="00377C70" w:rsidRPr="00FC07B8" w:rsidRDefault="00FF3E40">
      <w:pPr>
        <w:rPr>
          <w:rFonts w:ascii="Technika Light" w:hAnsi="Technika Light"/>
        </w:rPr>
      </w:pPr>
      <w:r w:rsidRPr="00FF3E40">
        <w:rPr>
          <w:rFonts w:ascii="Technika Light" w:hAnsi="Technika Light"/>
        </w:rPr>
        <w:t>PhDr. Vladimíra Kučerová</w:t>
      </w:r>
      <w:r>
        <w:rPr>
          <w:rFonts w:ascii="Technika Light" w:hAnsi="Technika Light"/>
        </w:rPr>
        <w:t xml:space="preserve">, </w:t>
      </w:r>
      <w:r w:rsidRPr="00F65AA1">
        <w:rPr>
          <w:rFonts w:ascii="Technika Light" w:hAnsi="Technika Light"/>
          <w:color w:val="333333"/>
        </w:rPr>
        <w:t>ředitel</w:t>
      </w:r>
      <w:r>
        <w:rPr>
          <w:rFonts w:ascii="Technika Light" w:hAnsi="Technika Light"/>
          <w:color w:val="333333"/>
        </w:rPr>
        <w:t>ka</w:t>
      </w:r>
    </w:p>
    <w:sectPr w:rsidR="00377C70" w:rsidRPr="00FC07B8" w:rsidSect="00EB57F0">
      <w:pgSz w:w="11906" w:h="16838"/>
      <w:pgMar w:top="142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echnika Light">
    <w:altName w:val="Courier New"/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4A9"/>
    <w:multiLevelType w:val="hybridMultilevel"/>
    <w:tmpl w:val="87F42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707"/>
    <w:multiLevelType w:val="multilevel"/>
    <w:tmpl w:val="2D24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74311"/>
    <w:multiLevelType w:val="multilevel"/>
    <w:tmpl w:val="629A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96FDD"/>
    <w:multiLevelType w:val="hybridMultilevel"/>
    <w:tmpl w:val="6972A586"/>
    <w:lvl w:ilvl="0" w:tplc="CE54F27A">
      <w:start w:val="1"/>
      <w:numFmt w:val="bullet"/>
      <w:lvlText w:val="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64C9D"/>
    <w:multiLevelType w:val="multilevel"/>
    <w:tmpl w:val="D16E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44BEC"/>
    <w:multiLevelType w:val="multilevel"/>
    <w:tmpl w:val="B44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61860"/>
    <w:multiLevelType w:val="multilevel"/>
    <w:tmpl w:val="B5CCE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B0297"/>
    <w:multiLevelType w:val="multilevel"/>
    <w:tmpl w:val="F468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15375"/>
    <w:multiLevelType w:val="multilevel"/>
    <w:tmpl w:val="F910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231001"/>
    <w:multiLevelType w:val="multilevel"/>
    <w:tmpl w:val="7694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942D26"/>
    <w:multiLevelType w:val="multilevel"/>
    <w:tmpl w:val="7368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2E0CE8"/>
    <w:multiLevelType w:val="multilevel"/>
    <w:tmpl w:val="87D2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0A4D03"/>
    <w:multiLevelType w:val="multilevel"/>
    <w:tmpl w:val="5494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1F1FF4"/>
    <w:multiLevelType w:val="multilevel"/>
    <w:tmpl w:val="21A2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13390C"/>
    <w:multiLevelType w:val="multilevel"/>
    <w:tmpl w:val="6946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5A5667"/>
    <w:multiLevelType w:val="multilevel"/>
    <w:tmpl w:val="F844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05C63"/>
    <w:multiLevelType w:val="multilevel"/>
    <w:tmpl w:val="253C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F0E5D"/>
    <w:multiLevelType w:val="multilevel"/>
    <w:tmpl w:val="532E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F53F4E"/>
    <w:multiLevelType w:val="multilevel"/>
    <w:tmpl w:val="B5DC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5"/>
  </w:num>
  <w:num w:numId="5">
    <w:abstractNumId w:val="2"/>
  </w:num>
  <w:num w:numId="6">
    <w:abstractNumId w:val="11"/>
  </w:num>
  <w:num w:numId="7">
    <w:abstractNumId w:val="12"/>
  </w:num>
  <w:num w:numId="8">
    <w:abstractNumId w:val="4"/>
  </w:num>
  <w:num w:numId="9">
    <w:abstractNumId w:val="7"/>
  </w:num>
  <w:num w:numId="10">
    <w:abstractNumId w:val="17"/>
  </w:num>
  <w:num w:numId="11">
    <w:abstractNumId w:val="10"/>
  </w:num>
  <w:num w:numId="12">
    <w:abstractNumId w:val="6"/>
  </w:num>
  <w:num w:numId="13">
    <w:abstractNumId w:val="1"/>
  </w:num>
  <w:num w:numId="14">
    <w:abstractNumId w:val="16"/>
  </w:num>
  <w:num w:numId="15">
    <w:abstractNumId w:val="8"/>
  </w:num>
  <w:num w:numId="16">
    <w:abstractNumId w:val="13"/>
  </w:num>
  <w:num w:numId="17">
    <w:abstractNumId w:val="9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B1"/>
    <w:rsid w:val="001B6393"/>
    <w:rsid w:val="001D0F6F"/>
    <w:rsid w:val="00257AB1"/>
    <w:rsid w:val="0032211C"/>
    <w:rsid w:val="003F3641"/>
    <w:rsid w:val="00577777"/>
    <w:rsid w:val="00590532"/>
    <w:rsid w:val="00595FDB"/>
    <w:rsid w:val="006F77E9"/>
    <w:rsid w:val="007949D7"/>
    <w:rsid w:val="00A26679"/>
    <w:rsid w:val="00A947A7"/>
    <w:rsid w:val="00AD198E"/>
    <w:rsid w:val="00C30C86"/>
    <w:rsid w:val="00C84C2D"/>
    <w:rsid w:val="00C90918"/>
    <w:rsid w:val="00EB57F0"/>
    <w:rsid w:val="00ED2DE7"/>
    <w:rsid w:val="00F65AA1"/>
    <w:rsid w:val="00FC07B8"/>
    <w:rsid w:val="00FD208C"/>
    <w:rsid w:val="00FF3E40"/>
    <w:rsid w:val="3E549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E766"/>
  <w15:chartTrackingRefBased/>
  <w15:docId w15:val="{03D49BC7-AECA-41B3-8753-44FA342B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7B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07B8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C07B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C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C07B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2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9783D16969114FB85490B3826D1090" ma:contentTypeVersion="1" ma:contentTypeDescription="Vytvoří nový dokument" ma:contentTypeScope="" ma:versionID="16041611c31eac2e3cfed90d81a7187b">
  <xsd:schema xmlns:xsd="http://www.w3.org/2001/XMLSchema" xmlns:xs="http://www.w3.org/2001/XMLSchema" xmlns:p="http://schemas.microsoft.com/office/2006/metadata/properties" xmlns:ns2="17d64907-3c0d-40c8-8039-4899ca18a69c" targetNamespace="http://schemas.microsoft.com/office/2006/metadata/properties" ma:root="true" ma:fieldsID="7b8de9303dc75f4dfe21cebd4911ee02" ns2:_="">
    <xsd:import namespace="17d64907-3c0d-40c8-8039-4899ca18a6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4907-3c0d-40c8-8039-4899ca18a6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d64907-3c0d-40c8-8039-4899ca18a69c">Z637MR3EPWEZ-248804762-1104</_dlc_DocId>
    <_dlc_DocIdUrl xmlns="17d64907-3c0d-40c8-8039-4899ca18a69c">
      <Url>https://sharepoint.cvut.cz/team/51904/_layouts/15/DocIdRedir.aspx?ID=Z637MR3EPWEZ-248804762-1104</Url>
      <Description>Z637MR3EPWEZ-248804762-1104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78DC-9EF9-4476-BB3D-3CCDAB39C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64907-3c0d-40c8-8039-4899ca18a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0E39B-390E-46B2-8790-DD10191B4B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58FDAE-1434-491A-8577-47F7F2D9A4C1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7d64907-3c0d-40c8-8039-4899ca18a69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0F9422F-79A6-4632-9F1F-0B61A4DB00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1B9E40-0895-4CDA-B546-27777F2E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1747</Characters>
  <Application>Microsoft Office Word</Application>
  <DocSecurity>0</DocSecurity>
  <Lines>14</Lines>
  <Paragraphs>4</Paragraphs>
  <ScaleCrop>false</ScaleCrop>
  <Company>ČVUT v Praze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Fillová</dc:creator>
  <cp:keywords/>
  <dc:description/>
  <cp:lastModifiedBy>Zuzana Fillová</cp:lastModifiedBy>
  <cp:revision>19</cp:revision>
  <dcterms:created xsi:type="dcterms:W3CDTF">2017-07-25T09:52:00Z</dcterms:created>
  <dcterms:modified xsi:type="dcterms:W3CDTF">2019-01-21T09:39:00Z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0x010100229783D16969114FB85490B3826D1090</vt:lpwstr>
  </property>
  <property fmtid="{D5CDD505-2E9C-101B-9397-08002B2CF9AE}" pid="3" name="_dlc_DocIdItemGuid">
    <vt:lpwstr>e35910b5-229e-4059-ba2c-aaeca87ef50c</vt:lpwstr>
  </property>
</Properties>
</file>