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76" w:rsidRDefault="008E7F76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F0CA4">
        <w:rPr>
          <w:rFonts w:ascii="Times New Roman" w:hAnsi="Times New Roman" w:cs="Times New Roman"/>
          <w:b/>
          <w:sz w:val="36"/>
          <w:szCs w:val="36"/>
        </w:rPr>
        <w:t xml:space="preserve">CTU12- Management and </w:t>
      </w:r>
      <w:proofErr w:type="spellStart"/>
      <w:r w:rsidRPr="002F0CA4">
        <w:rPr>
          <w:rFonts w:ascii="Times New Roman" w:hAnsi="Times New Roman" w:cs="Times New Roman"/>
          <w:b/>
          <w:sz w:val="36"/>
          <w:szCs w:val="36"/>
        </w:rPr>
        <w:t>Economics</w:t>
      </w:r>
      <w:proofErr w:type="spellEnd"/>
    </w:p>
    <w:p w:rsidR="001A37FE" w:rsidRPr="002F0CA4" w:rsidRDefault="001A37FE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E7F76" w:rsidRPr="002F0CA4" w:rsidRDefault="008E7F76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0CA4">
        <w:rPr>
          <w:rFonts w:ascii="Times New Roman" w:hAnsi="Times New Roman" w:cs="Times New Roman"/>
          <w:b/>
          <w:sz w:val="24"/>
          <w:szCs w:val="24"/>
        </w:rPr>
        <w:t>Teacher</w:t>
      </w:r>
      <w:proofErr w:type="spellEnd"/>
      <w:r w:rsidRPr="002F0C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0CA4">
        <w:rPr>
          <w:rFonts w:ascii="Times New Roman" w:hAnsi="Times New Roman" w:cs="Times New Roman"/>
          <w:sz w:val="24"/>
          <w:szCs w:val="24"/>
        </w:rPr>
        <w:t>Assoc</w:t>
      </w:r>
      <w:proofErr w:type="spellEnd"/>
      <w:r w:rsidRPr="002F0CA4">
        <w:rPr>
          <w:rFonts w:ascii="Times New Roman" w:hAnsi="Times New Roman" w:cs="Times New Roman"/>
          <w:sz w:val="24"/>
          <w:szCs w:val="24"/>
        </w:rPr>
        <w:t>. Prof. Michal Kavan, Ph.D.</w:t>
      </w:r>
    </w:p>
    <w:p w:rsidR="008E7F76" w:rsidRPr="002F0CA4" w:rsidRDefault="008E7F76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0CA4">
        <w:rPr>
          <w:rFonts w:ascii="Times New Roman" w:hAnsi="Times New Roman" w:cs="Times New Roman"/>
          <w:b/>
          <w:sz w:val="24"/>
          <w:szCs w:val="24"/>
        </w:rPr>
        <w:t>Address</w:t>
      </w:r>
      <w:proofErr w:type="spellEnd"/>
      <w:r w:rsidRPr="002F0C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0CA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F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F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A4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2F0CA4">
        <w:rPr>
          <w:rFonts w:ascii="Times New Roman" w:hAnsi="Times New Roman" w:cs="Times New Roman"/>
          <w:sz w:val="24"/>
          <w:szCs w:val="24"/>
        </w:rPr>
        <w:t xml:space="preserve"> Engineering, Department </w:t>
      </w:r>
      <w:proofErr w:type="spellStart"/>
      <w:r w:rsidRPr="002F0C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F0CA4">
        <w:rPr>
          <w:rFonts w:ascii="Times New Roman" w:hAnsi="Times New Roman" w:cs="Times New Roman"/>
          <w:sz w:val="24"/>
          <w:szCs w:val="24"/>
        </w:rPr>
        <w:t xml:space="preserve"> </w:t>
      </w:r>
      <w:r w:rsidR="002F0CA4" w:rsidRPr="002F0CA4">
        <w:rPr>
          <w:rFonts w:ascii="Times New Roman" w:hAnsi="Times New Roman" w:cs="Times New Roman"/>
          <w:sz w:val="24"/>
          <w:szCs w:val="24"/>
        </w:rPr>
        <w:t xml:space="preserve">Management and </w:t>
      </w:r>
      <w:proofErr w:type="spellStart"/>
      <w:r w:rsidR="002F0CA4" w:rsidRPr="002F0CA4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2F0CA4" w:rsidRPr="002F0CA4">
        <w:rPr>
          <w:rFonts w:ascii="Times New Roman" w:hAnsi="Times New Roman" w:cs="Times New Roman"/>
          <w:sz w:val="24"/>
          <w:szCs w:val="24"/>
        </w:rPr>
        <w:t>,</w:t>
      </w:r>
      <w:r w:rsidRPr="002F0CA4">
        <w:rPr>
          <w:rFonts w:ascii="Times New Roman" w:hAnsi="Times New Roman" w:cs="Times New Roman"/>
          <w:sz w:val="24"/>
          <w:szCs w:val="24"/>
        </w:rPr>
        <w:t xml:space="preserve"> Karlovo náměstí 13, 121 35 Prague 2</w:t>
      </w:r>
    </w:p>
    <w:p w:rsidR="008E7F76" w:rsidRPr="002F0CA4" w:rsidRDefault="008E7F76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6" w:rsidRPr="002F0CA4" w:rsidRDefault="009B6903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903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proofErr w:type="spellStart"/>
      <w:r w:rsidRPr="009B6903">
        <w:rPr>
          <w:rFonts w:ascii="Times New Roman" w:hAnsi="Times New Roman" w:cs="Times New Roman"/>
          <w:b/>
          <w:sz w:val="24"/>
          <w:szCs w:val="24"/>
        </w:rPr>
        <w:t>time</w:t>
      </w:r>
      <w:proofErr w:type="spellEnd"/>
      <w:r w:rsidRPr="009B690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7FE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="001A3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37FE">
        <w:rPr>
          <w:rFonts w:ascii="Times New Roman" w:hAnsi="Times New Roman" w:cs="Times New Roman"/>
          <w:sz w:val="24"/>
          <w:szCs w:val="24"/>
        </w:rPr>
        <w:t>1</w:t>
      </w:r>
      <w:r w:rsidR="00C423F3">
        <w:rPr>
          <w:rFonts w:ascii="Times New Roman" w:hAnsi="Times New Roman" w:cs="Times New Roman"/>
          <w:sz w:val="24"/>
          <w:szCs w:val="24"/>
        </w:rPr>
        <w:t>3</w:t>
      </w:r>
      <w:r w:rsidR="001A37FE">
        <w:rPr>
          <w:rFonts w:ascii="Times New Roman" w:hAnsi="Times New Roman" w:cs="Times New Roman"/>
          <w:sz w:val="24"/>
          <w:szCs w:val="24"/>
        </w:rPr>
        <w:t>.3., m</w:t>
      </w:r>
      <w:r w:rsidR="008E7F76" w:rsidRPr="002F0CA4">
        <w:rPr>
          <w:rFonts w:ascii="Times New Roman" w:hAnsi="Times New Roman" w:cs="Times New Roman"/>
          <w:sz w:val="24"/>
          <w:szCs w:val="24"/>
        </w:rPr>
        <w:t>eeting</w:t>
      </w:r>
      <w:proofErr w:type="gramEnd"/>
      <w:r w:rsidR="008E7F76" w:rsidRPr="002F0C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E7F76" w:rsidRPr="002F0C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E7F76" w:rsidRPr="002F0CA4">
        <w:rPr>
          <w:rFonts w:ascii="Times New Roman" w:hAnsi="Times New Roman" w:cs="Times New Roman"/>
          <w:sz w:val="24"/>
          <w:szCs w:val="24"/>
        </w:rPr>
        <w:t xml:space="preserve"> lobby, </w:t>
      </w:r>
      <w:proofErr w:type="spellStart"/>
      <w:r w:rsidR="008E7F76" w:rsidRPr="002F0CA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8E7F76" w:rsidRPr="002F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F76" w:rsidRPr="002F0C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E7F76" w:rsidRPr="002F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F76" w:rsidRPr="002F0CA4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="008E7F76" w:rsidRPr="002F0CA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8E7F76" w:rsidRPr="002F0C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E7F76" w:rsidRPr="002F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F76" w:rsidRPr="002F0CA4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8E7F76" w:rsidRPr="002F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F76" w:rsidRPr="002F0CA4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="008E7F76" w:rsidRPr="002F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AF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8E7F76" w:rsidRPr="002F0CA4">
        <w:rPr>
          <w:rFonts w:ascii="Times New Roman" w:hAnsi="Times New Roman" w:cs="Times New Roman"/>
          <w:sz w:val="24"/>
          <w:szCs w:val="24"/>
        </w:rPr>
        <w:t xml:space="preserve"> 9,00 </w:t>
      </w:r>
      <w:proofErr w:type="spellStart"/>
      <w:r w:rsidR="008E7F76" w:rsidRPr="002F0CA4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8E7F76" w:rsidRPr="002F0CA4">
        <w:rPr>
          <w:rFonts w:ascii="Times New Roman" w:hAnsi="Times New Roman" w:cs="Times New Roman"/>
          <w:sz w:val="24"/>
          <w:szCs w:val="24"/>
        </w:rPr>
        <w:t>.</w:t>
      </w:r>
    </w:p>
    <w:p w:rsidR="008E7F76" w:rsidRPr="002F0CA4" w:rsidRDefault="008E7F76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903">
        <w:rPr>
          <w:rFonts w:ascii="Times New Roman" w:hAnsi="Times New Roman" w:cs="Times New Roman"/>
          <w:b/>
          <w:sz w:val="24"/>
          <w:szCs w:val="24"/>
        </w:rPr>
        <w:t>Teaching</w:t>
      </w:r>
      <w:proofErr w:type="spellEnd"/>
      <w:r w:rsidRPr="002F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A4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2F0CA4">
        <w:rPr>
          <w:rFonts w:ascii="Times New Roman" w:hAnsi="Times New Roman" w:cs="Times New Roman"/>
          <w:sz w:val="24"/>
          <w:szCs w:val="24"/>
        </w:rPr>
        <w:t xml:space="preserve"> place in </w:t>
      </w:r>
      <w:proofErr w:type="spellStart"/>
      <w:r w:rsidRPr="002F0CA4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2F0CA4">
        <w:rPr>
          <w:rFonts w:ascii="Times New Roman" w:hAnsi="Times New Roman" w:cs="Times New Roman"/>
          <w:sz w:val="24"/>
          <w:szCs w:val="24"/>
        </w:rPr>
        <w:t xml:space="preserve"> B130 (on </w:t>
      </w:r>
      <w:proofErr w:type="spellStart"/>
      <w:r w:rsidRPr="002F0C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A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F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A4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2F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A4">
        <w:rPr>
          <w:rFonts w:ascii="Times New Roman" w:hAnsi="Times New Roman" w:cs="Times New Roman"/>
          <w:sz w:val="24"/>
          <w:szCs w:val="24"/>
        </w:rPr>
        <w:t>upstairs</w:t>
      </w:r>
      <w:proofErr w:type="spellEnd"/>
      <w:r w:rsidRPr="002F0CA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F0C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A4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2F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A4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2F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F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A4">
        <w:rPr>
          <w:rFonts w:ascii="Times New Roman" w:hAnsi="Times New Roman" w:cs="Times New Roman"/>
          <w:sz w:val="24"/>
          <w:szCs w:val="24"/>
        </w:rPr>
        <w:t>Old</w:t>
      </w:r>
      <w:proofErr w:type="spellEnd"/>
    </w:p>
    <w:p w:rsidR="008E7F76" w:rsidRPr="002F0CA4" w:rsidRDefault="008E7F76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0CA4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2F0CA4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8E7F76" w:rsidRDefault="008E7F76" w:rsidP="008E7F76">
      <w:pPr>
        <w:rPr>
          <w:rFonts w:ascii="Calibri" w:hAnsi="Calibri" w:cs="Calibri"/>
        </w:rPr>
      </w:pPr>
    </w:p>
    <w:p w:rsidR="00654AF7" w:rsidRDefault="00654AF7" w:rsidP="00654AF7">
      <w:pPr>
        <w:jc w:val="center"/>
        <w:rPr>
          <w:rFonts w:ascii="Arial" w:hAnsi="Arial" w:cs="Arial"/>
          <w:sz w:val="24"/>
          <w:szCs w:val="24"/>
        </w:rPr>
      </w:pPr>
      <w:r w:rsidRPr="004B3B8D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1A5F859D" wp14:editId="5D95A1B0">
            <wp:extent cx="5745544" cy="2455360"/>
            <wp:effectExtent l="0" t="0" r="7620" b="2540"/>
            <wp:docPr id="21" name="Obrázek 21" descr="http://www.kdykde.cz/cache/google_maps_image-9a3526c72180d59f4b6d5dc7edc365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kdykde.cz/cache/google_maps_image-9a3526c72180d59f4b6d5dc7edc3659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35" cy="249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F7" w:rsidRDefault="00654AF7" w:rsidP="00654AF7">
      <w:pPr>
        <w:jc w:val="center"/>
        <w:rPr>
          <w:rFonts w:ascii="Arial" w:hAnsi="Arial" w:cs="Arial"/>
          <w:sz w:val="24"/>
          <w:szCs w:val="24"/>
        </w:rPr>
      </w:pPr>
    </w:p>
    <w:p w:rsidR="00654AF7" w:rsidRPr="004B3B8D" w:rsidRDefault="00654AF7" w:rsidP="00654AF7">
      <w:pPr>
        <w:jc w:val="center"/>
        <w:rPr>
          <w:rFonts w:ascii="Arial" w:hAnsi="Arial" w:cs="Arial"/>
          <w:sz w:val="24"/>
          <w:szCs w:val="24"/>
        </w:rPr>
      </w:pPr>
    </w:p>
    <w:p w:rsidR="00654AF7" w:rsidRPr="004B3B8D" w:rsidRDefault="00654AF7" w:rsidP="00654AF7">
      <w:pPr>
        <w:jc w:val="center"/>
        <w:rPr>
          <w:rFonts w:ascii="Arial" w:hAnsi="Arial" w:cs="Arial"/>
          <w:sz w:val="24"/>
          <w:szCs w:val="24"/>
        </w:rPr>
      </w:pPr>
      <w:r w:rsidRPr="004B3B8D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5068CBFB" wp14:editId="5F663D5D">
            <wp:extent cx="3448441" cy="2373340"/>
            <wp:effectExtent l="0" t="0" r="0" b="8255"/>
            <wp:docPr id="1" name="Obrázek 1" descr="Mapa Karlova náměs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Karlova náměst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393" cy="239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F7" w:rsidRDefault="00654AF7" w:rsidP="008E7F76"/>
    <w:sectPr w:rsidR="0065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76"/>
    <w:rsid w:val="001A37FE"/>
    <w:rsid w:val="002F0CA4"/>
    <w:rsid w:val="00654AF7"/>
    <w:rsid w:val="00700EC3"/>
    <w:rsid w:val="008E7F76"/>
    <w:rsid w:val="009B6903"/>
    <w:rsid w:val="00C124A0"/>
    <w:rsid w:val="00C423F3"/>
    <w:rsid w:val="00EC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00E3"/>
  <w15:chartTrackingRefBased/>
  <w15:docId w15:val="{5AF6CB37-9504-41FD-9422-BD3DE735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Dana Mrkvičková</dc:creator>
  <cp:keywords/>
  <dc:description/>
  <cp:lastModifiedBy>Mrkvickova, Dana</cp:lastModifiedBy>
  <cp:revision>3</cp:revision>
  <cp:lastPrinted>2016-02-15T11:55:00Z</cp:lastPrinted>
  <dcterms:created xsi:type="dcterms:W3CDTF">2016-12-02T06:55:00Z</dcterms:created>
  <dcterms:modified xsi:type="dcterms:W3CDTF">2016-12-02T06:55:00Z</dcterms:modified>
</cp:coreProperties>
</file>